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35F0" w:rsidRDefault="008535F0" w:rsidP="008535F0">
      <w:pPr>
        <w:spacing w:after="0" w:line="240" w:lineRule="auto"/>
        <w:jc w:val="center"/>
        <w:rPr>
          <w:rFonts w:ascii="Times New Roman" w:hAnsi="Times New Roman"/>
          <w:b/>
          <w:bCs/>
          <w:sz w:val="26"/>
          <w:szCs w:val="26"/>
        </w:rPr>
      </w:pPr>
      <w:r>
        <w:rPr>
          <w:rFonts w:ascii="Times New Roman" w:hAnsi="Times New Roman"/>
          <w:b/>
          <w:bCs/>
          <w:sz w:val="26"/>
          <w:szCs w:val="26"/>
        </w:rPr>
        <w:t>NHÓM 6</w:t>
      </w:r>
    </w:p>
    <w:tbl>
      <w:tblPr>
        <w:tblStyle w:val="TableGrid"/>
        <w:tblW w:w="8852" w:type="dxa"/>
        <w:tblLook w:val="04A0" w:firstRow="1" w:lastRow="0" w:firstColumn="1" w:lastColumn="0" w:noHBand="0" w:noVBand="1"/>
      </w:tblPr>
      <w:tblGrid>
        <w:gridCol w:w="3526"/>
        <w:gridCol w:w="4229"/>
        <w:gridCol w:w="1097"/>
      </w:tblGrid>
      <w:tr w:rsidR="008535F0" w:rsidRPr="00E6464D" w:rsidTr="008535F0">
        <w:tc>
          <w:tcPr>
            <w:tcW w:w="3526" w:type="dxa"/>
          </w:tcPr>
          <w:p w:rsidR="008535F0" w:rsidRPr="00E6464D" w:rsidRDefault="008535F0" w:rsidP="008535F0">
            <w:pPr>
              <w:rPr>
                <w:rFonts w:ascii="Times New Roman" w:hAnsi="Times New Roman"/>
                <w:sz w:val="24"/>
                <w:szCs w:val="24"/>
              </w:rPr>
            </w:pPr>
            <w:r w:rsidRPr="00E6464D">
              <w:rPr>
                <w:rFonts w:ascii="Times New Roman" w:hAnsi="Times New Roman"/>
                <w:color w:val="000000"/>
                <w:sz w:val="24"/>
                <w:szCs w:val="24"/>
                <w:shd w:val="clear" w:color="auto" w:fill="FFFFFF"/>
              </w:rPr>
              <w:t>Nguyễn Duy Tuấn</w:t>
            </w:r>
          </w:p>
        </w:tc>
        <w:tc>
          <w:tcPr>
            <w:tcW w:w="4229" w:type="dxa"/>
          </w:tcPr>
          <w:p w:rsidR="008535F0" w:rsidRPr="00E6464D" w:rsidRDefault="008535F0" w:rsidP="008535F0">
            <w:pPr>
              <w:rPr>
                <w:rFonts w:ascii="Times New Roman" w:hAnsi="Times New Roman"/>
                <w:sz w:val="24"/>
                <w:szCs w:val="24"/>
              </w:rPr>
            </w:pPr>
            <w:r w:rsidRPr="00E6464D">
              <w:rPr>
                <w:rFonts w:ascii="Times New Roman" w:hAnsi="Times New Roman"/>
                <w:color w:val="000000"/>
                <w:sz w:val="24"/>
                <w:szCs w:val="24"/>
                <w:shd w:val="clear" w:color="auto" w:fill="FFFFFF"/>
              </w:rPr>
              <w:t>THPT Nguyễn Đình Chiểu</w:t>
            </w:r>
          </w:p>
        </w:tc>
        <w:tc>
          <w:tcPr>
            <w:tcW w:w="1097" w:type="dxa"/>
          </w:tcPr>
          <w:p w:rsidR="008535F0" w:rsidRPr="00E6464D" w:rsidRDefault="008535F0" w:rsidP="008535F0">
            <w:pPr>
              <w:rPr>
                <w:rFonts w:ascii="Times New Roman" w:hAnsi="Times New Roman"/>
                <w:sz w:val="24"/>
                <w:szCs w:val="24"/>
              </w:rPr>
            </w:pPr>
            <w:r>
              <w:rPr>
                <w:rFonts w:ascii="Times New Roman" w:hAnsi="Times New Roman"/>
                <w:sz w:val="24"/>
                <w:szCs w:val="24"/>
              </w:rPr>
              <w:t>NT</w:t>
            </w:r>
          </w:p>
        </w:tc>
      </w:tr>
      <w:tr w:rsidR="008535F0" w:rsidRPr="00E6464D" w:rsidTr="008535F0">
        <w:tc>
          <w:tcPr>
            <w:tcW w:w="3526" w:type="dxa"/>
          </w:tcPr>
          <w:p w:rsidR="008535F0" w:rsidRPr="00E6464D" w:rsidRDefault="008535F0" w:rsidP="008535F0">
            <w:pPr>
              <w:rPr>
                <w:rFonts w:ascii="Times New Roman" w:hAnsi="Times New Roman"/>
                <w:sz w:val="24"/>
                <w:szCs w:val="24"/>
              </w:rPr>
            </w:pPr>
            <w:r w:rsidRPr="00E6464D">
              <w:rPr>
                <w:rFonts w:ascii="Times New Roman" w:hAnsi="Times New Roman"/>
                <w:sz w:val="24"/>
                <w:szCs w:val="24"/>
              </w:rPr>
              <w:t>Nguyễn Đình Huỳnh Lương</w:t>
            </w:r>
          </w:p>
        </w:tc>
        <w:tc>
          <w:tcPr>
            <w:tcW w:w="4229" w:type="dxa"/>
          </w:tcPr>
          <w:p w:rsidR="008535F0" w:rsidRPr="00E6464D" w:rsidRDefault="008535F0" w:rsidP="008535F0">
            <w:pPr>
              <w:rPr>
                <w:rFonts w:ascii="Times New Roman" w:hAnsi="Times New Roman"/>
                <w:sz w:val="24"/>
                <w:szCs w:val="24"/>
              </w:rPr>
            </w:pPr>
            <w:r w:rsidRPr="00E6464D">
              <w:rPr>
                <w:rFonts w:ascii="Times New Roman" w:hAnsi="Times New Roman"/>
                <w:sz w:val="24"/>
                <w:szCs w:val="24"/>
              </w:rPr>
              <w:t>Nội trú Tuy Đức</w:t>
            </w:r>
          </w:p>
        </w:tc>
        <w:tc>
          <w:tcPr>
            <w:tcW w:w="1097" w:type="dxa"/>
          </w:tcPr>
          <w:p w:rsidR="008535F0" w:rsidRPr="00E6464D" w:rsidRDefault="008535F0" w:rsidP="008535F0">
            <w:pPr>
              <w:rPr>
                <w:rFonts w:ascii="Times New Roman" w:hAnsi="Times New Roman"/>
                <w:sz w:val="24"/>
                <w:szCs w:val="24"/>
              </w:rPr>
            </w:pPr>
          </w:p>
        </w:tc>
      </w:tr>
      <w:tr w:rsidR="008535F0" w:rsidRPr="00E6464D" w:rsidTr="008535F0">
        <w:tc>
          <w:tcPr>
            <w:tcW w:w="3526" w:type="dxa"/>
          </w:tcPr>
          <w:p w:rsidR="008535F0" w:rsidRPr="00E6464D" w:rsidRDefault="008535F0" w:rsidP="008535F0">
            <w:pPr>
              <w:rPr>
                <w:rFonts w:ascii="Times New Roman" w:hAnsi="Times New Roman"/>
                <w:sz w:val="24"/>
                <w:szCs w:val="24"/>
              </w:rPr>
            </w:pPr>
            <w:r w:rsidRPr="00E6464D">
              <w:rPr>
                <w:rFonts w:ascii="Times New Roman" w:hAnsi="Times New Roman"/>
                <w:sz w:val="24"/>
                <w:szCs w:val="24"/>
              </w:rPr>
              <w:t>Trần Thị Hiền</w:t>
            </w:r>
          </w:p>
        </w:tc>
        <w:tc>
          <w:tcPr>
            <w:tcW w:w="4229" w:type="dxa"/>
          </w:tcPr>
          <w:p w:rsidR="008535F0" w:rsidRPr="00E6464D" w:rsidRDefault="008535F0" w:rsidP="008535F0">
            <w:pPr>
              <w:rPr>
                <w:rFonts w:ascii="Times New Roman" w:hAnsi="Times New Roman"/>
                <w:sz w:val="24"/>
                <w:szCs w:val="24"/>
              </w:rPr>
            </w:pPr>
            <w:r w:rsidRPr="003844EC">
              <w:rPr>
                <w:rFonts w:ascii="Times New Roman" w:hAnsi="Times New Roman"/>
                <w:sz w:val="24"/>
                <w:szCs w:val="24"/>
              </w:rPr>
              <w:t>GDNN-GDTX huyện Đắk Song</w:t>
            </w:r>
          </w:p>
        </w:tc>
        <w:tc>
          <w:tcPr>
            <w:tcW w:w="1097" w:type="dxa"/>
          </w:tcPr>
          <w:p w:rsidR="008535F0" w:rsidRPr="00E6464D" w:rsidRDefault="008535F0" w:rsidP="008535F0">
            <w:pPr>
              <w:rPr>
                <w:rFonts w:ascii="Times New Roman" w:hAnsi="Times New Roman"/>
                <w:sz w:val="24"/>
                <w:szCs w:val="24"/>
              </w:rPr>
            </w:pPr>
          </w:p>
        </w:tc>
      </w:tr>
    </w:tbl>
    <w:p w:rsidR="008535F0" w:rsidRDefault="008535F0" w:rsidP="00411988">
      <w:pPr>
        <w:spacing w:after="0" w:line="240" w:lineRule="auto"/>
        <w:jc w:val="both"/>
        <w:rPr>
          <w:rFonts w:ascii="Times New Roman" w:hAnsi="Times New Roman"/>
          <w:b/>
          <w:bCs/>
          <w:sz w:val="26"/>
          <w:szCs w:val="26"/>
        </w:rPr>
      </w:pPr>
    </w:p>
    <w:p w:rsidR="00B76929" w:rsidRPr="005903F9" w:rsidRDefault="00F736E4" w:rsidP="008535F0">
      <w:pPr>
        <w:spacing w:after="0" w:line="240" w:lineRule="auto"/>
        <w:jc w:val="center"/>
        <w:rPr>
          <w:rFonts w:ascii="Times New Roman" w:hAnsi="Times New Roman"/>
          <w:b/>
          <w:bCs/>
          <w:sz w:val="26"/>
          <w:szCs w:val="26"/>
        </w:rPr>
      </w:pPr>
      <w:r w:rsidRPr="005903F9">
        <w:rPr>
          <w:rFonts w:ascii="Times New Roman" w:hAnsi="Times New Roman"/>
          <w:b/>
          <w:bCs/>
          <w:sz w:val="26"/>
          <w:szCs w:val="26"/>
        </w:rPr>
        <w:t>BÀI 6. CÁCH MẠ</w:t>
      </w:r>
      <w:r w:rsidR="00510B33">
        <w:rPr>
          <w:rFonts w:ascii="Times New Roman" w:hAnsi="Times New Roman"/>
          <w:b/>
          <w:bCs/>
          <w:sz w:val="26"/>
          <w:szCs w:val="26"/>
        </w:rPr>
        <w:t xml:space="preserve">NG THÁNG 8 NĂM </w:t>
      </w:r>
      <w:r w:rsidRPr="005903F9">
        <w:rPr>
          <w:rFonts w:ascii="Times New Roman" w:hAnsi="Times New Roman"/>
          <w:b/>
          <w:bCs/>
          <w:sz w:val="26"/>
          <w:szCs w:val="26"/>
        </w:rPr>
        <w:t>1945</w:t>
      </w:r>
    </w:p>
    <w:p w:rsidR="008535F0" w:rsidRDefault="008535F0" w:rsidP="009405E3">
      <w:pPr>
        <w:spacing w:after="0" w:line="240" w:lineRule="auto"/>
        <w:jc w:val="both"/>
        <w:rPr>
          <w:rFonts w:ascii="Times New Roman" w:hAnsi="Times New Roman"/>
          <w:b/>
          <w:bCs/>
          <w:sz w:val="26"/>
          <w:szCs w:val="26"/>
        </w:rPr>
      </w:pPr>
    </w:p>
    <w:p w:rsidR="009405E3" w:rsidRPr="008535F0" w:rsidRDefault="00B76929" w:rsidP="009405E3">
      <w:pPr>
        <w:spacing w:after="0" w:line="240" w:lineRule="auto"/>
        <w:jc w:val="both"/>
        <w:rPr>
          <w:rFonts w:ascii="Times New Roman" w:hAnsi="Times New Roman"/>
          <w:b/>
          <w:bCs/>
          <w:sz w:val="26"/>
          <w:szCs w:val="26"/>
        </w:rPr>
      </w:pPr>
      <w:r w:rsidRPr="005903F9">
        <w:rPr>
          <w:rFonts w:ascii="Times New Roman" w:hAnsi="Times New Roman"/>
          <w:b/>
          <w:bCs/>
          <w:sz w:val="26"/>
          <w:szCs w:val="26"/>
        </w:rPr>
        <w:t>PHẦN 1. TRẮC NGHIỆM NHIỀU PHƯƠNG ÁN LỰA CHỌN</w:t>
      </w:r>
    </w:p>
    <w:p w:rsidR="009405E3" w:rsidRPr="005903F9" w:rsidRDefault="009405E3" w:rsidP="009405E3">
      <w:pPr>
        <w:spacing w:after="0" w:line="240" w:lineRule="auto"/>
        <w:jc w:val="both"/>
        <w:rPr>
          <w:rFonts w:ascii="Times New Roman" w:hAnsi="Times New Roman"/>
          <w:sz w:val="26"/>
          <w:szCs w:val="26"/>
        </w:rPr>
      </w:pPr>
      <w:r w:rsidRPr="009405E3">
        <w:rPr>
          <w:rFonts w:ascii="Times New Roman" w:hAnsi="Times New Roman"/>
          <w:b/>
          <w:sz w:val="26"/>
          <w:szCs w:val="26"/>
        </w:rPr>
        <w:t>Câu 1</w:t>
      </w:r>
      <w:r w:rsidRPr="005903F9">
        <w:rPr>
          <w:rFonts w:ascii="Times New Roman" w:hAnsi="Times New Roman"/>
          <w:sz w:val="26"/>
          <w:szCs w:val="26"/>
        </w:rPr>
        <w:t>. Một trong những địa phương giành được chính quyền sớm nhất trong Tổng khởi nghĩa tháng Tám năm 1945 là</w:t>
      </w:r>
    </w:p>
    <w:tbl>
      <w:tblPr>
        <w:tblW w:w="8789" w:type="dxa"/>
        <w:tblLook w:val="04A0" w:firstRow="1" w:lastRow="0" w:firstColumn="1" w:lastColumn="0" w:noHBand="0" w:noVBand="1"/>
      </w:tblPr>
      <w:tblGrid>
        <w:gridCol w:w="2127"/>
        <w:gridCol w:w="2409"/>
        <w:gridCol w:w="2127"/>
        <w:gridCol w:w="2126"/>
      </w:tblGrid>
      <w:tr w:rsidR="009405E3" w:rsidRPr="005903F9" w:rsidTr="009405E3">
        <w:tc>
          <w:tcPr>
            <w:tcW w:w="2127" w:type="dxa"/>
            <w:tcMar>
              <w:top w:w="0" w:type="dxa"/>
              <w:left w:w="108" w:type="dxa"/>
              <w:bottom w:w="0" w:type="dxa"/>
              <w:right w:w="108" w:type="dxa"/>
            </w:tcMar>
          </w:tcPr>
          <w:p w:rsidR="009405E3" w:rsidRPr="005903F9" w:rsidRDefault="00DB2C2E" w:rsidP="002574B3">
            <w:pPr>
              <w:spacing w:after="0" w:line="240" w:lineRule="auto"/>
              <w:jc w:val="both"/>
              <w:rPr>
                <w:rFonts w:ascii="Times New Roman" w:hAnsi="Times New Roman"/>
                <w:sz w:val="26"/>
                <w:szCs w:val="26"/>
              </w:rPr>
            </w:pPr>
            <w:r w:rsidRPr="00DB2C2E">
              <w:rPr>
                <w:rFonts w:ascii="Times New Roman" w:hAnsi="Times New Roman"/>
                <w:b/>
                <w:sz w:val="26"/>
                <w:szCs w:val="26"/>
              </w:rPr>
              <w:t>A.</w:t>
            </w:r>
            <w:r w:rsidR="009405E3" w:rsidRPr="005903F9">
              <w:rPr>
                <w:rFonts w:ascii="Times New Roman" w:hAnsi="Times New Roman"/>
                <w:sz w:val="26"/>
                <w:szCs w:val="26"/>
              </w:rPr>
              <w:t xml:space="preserve"> Thanh Hó</w:t>
            </w:r>
            <w:r w:rsidRPr="00DB2C2E">
              <w:rPr>
                <w:rFonts w:ascii="Times New Roman" w:hAnsi="Times New Roman"/>
                <w:sz w:val="26"/>
                <w:szCs w:val="26"/>
              </w:rPr>
              <w:t>a.</w:t>
            </w:r>
          </w:p>
        </w:tc>
        <w:tc>
          <w:tcPr>
            <w:tcW w:w="2409" w:type="dxa"/>
            <w:tcMar>
              <w:top w:w="0" w:type="dxa"/>
              <w:left w:w="108" w:type="dxa"/>
              <w:bottom w:w="0" w:type="dxa"/>
              <w:right w:w="108" w:type="dxa"/>
            </w:tcMar>
          </w:tcPr>
          <w:p w:rsidR="009405E3" w:rsidRPr="005903F9" w:rsidRDefault="00DB2C2E" w:rsidP="002574B3">
            <w:pPr>
              <w:spacing w:after="0" w:line="240" w:lineRule="auto"/>
              <w:jc w:val="both"/>
              <w:rPr>
                <w:rFonts w:ascii="Times New Roman" w:hAnsi="Times New Roman"/>
                <w:sz w:val="26"/>
                <w:szCs w:val="26"/>
              </w:rPr>
            </w:pPr>
            <w:r w:rsidRPr="00DB2C2E">
              <w:rPr>
                <w:rFonts w:ascii="Times New Roman" w:hAnsi="Times New Roman"/>
                <w:b/>
                <w:color w:val="C00000"/>
                <w:sz w:val="26"/>
                <w:szCs w:val="26"/>
                <w:u w:val="single"/>
              </w:rPr>
              <w:t>B.</w:t>
            </w:r>
            <w:r w:rsidR="009405E3" w:rsidRPr="00DB2C2E">
              <w:rPr>
                <w:rFonts w:ascii="Times New Roman" w:hAnsi="Times New Roman"/>
                <w:color w:val="C00000"/>
                <w:sz w:val="26"/>
                <w:szCs w:val="26"/>
              </w:rPr>
              <w:t xml:space="preserve"> Quảng Nam.</w:t>
            </w:r>
          </w:p>
        </w:tc>
        <w:tc>
          <w:tcPr>
            <w:tcW w:w="2127" w:type="dxa"/>
            <w:tcMar>
              <w:top w:w="0" w:type="dxa"/>
              <w:left w:w="108" w:type="dxa"/>
              <w:bottom w:w="0" w:type="dxa"/>
              <w:right w:w="108" w:type="dxa"/>
            </w:tcMar>
          </w:tcPr>
          <w:p w:rsidR="009405E3" w:rsidRPr="005903F9" w:rsidRDefault="00DB2C2E" w:rsidP="002574B3">
            <w:pPr>
              <w:spacing w:after="0" w:line="240" w:lineRule="auto"/>
              <w:jc w:val="both"/>
              <w:rPr>
                <w:rFonts w:ascii="Times New Roman" w:hAnsi="Times New Roman"/>
                <w:sz w:val="26"/>
                <w:szCs w:val="26"/>
              </w:rPr>
            </w:pPr>
            <w:r w:rsidRPr="00DB2C2E">
              <w:rPr>
                <w:rFonts w:ascii="Times New Roman" w:hAnsi="Times New Roman"/>
                <w:b/>
                <w:sz w:val="26"/>
                <w:szCs w:val="26"/>
              </w:rPr>
              <w:t>C.</w:t>
            </w:r>
            <w:r w:rsidR="009405E3" w:rsidRPr="005903F9">
              <w:rPr>
                <w:rFonts w:ascii="Times New Roman" w:hAnsi="Times New Roman"/>
                <w:sz w:val="26"/>
                <w:szCs w:val="26"/>
              </w:rPr>
              <w:t xml:space="preserve"> Hưng Yên.</w:t>
            </w:r>
          </w:p>
        </w:tc>
        <w:tc>
          <w:tcPr>
            <w:tcW w:w="2126" w:type="dxa"/>
            <w:tcMar>
              <w:top w:w="0" w:type="dxa"/>
              <w:left w:w="108" w:type="dxa"/>
              <w:bottom w:w="0" w:type="dxa"/>
              <w:right w:w="108" w:type="dxa"/>
            </w:tcMar>
          </w:tcPr>
          <w:p w:rsidR="009405E3" w:rsidRPr="005903F9" w:rsidRDefault="00DB2C2E" w:rsidP="002574B3">
            <w:pPr>
              <w:spacing w:after="0" w:line="240" w:lineRule="auto"/>
              <w:jc w:val="both"/>
              <w:rPr>
                <w:rFonts w:ascii="Times New Roman" w:hAnsi="Times New Roman"/>
                <w:sz w:val="26"/>
                <w:szCs w:val="26"/>
              </w:rPr>
            </w:pPr>
            <w:r w:rsidRPr="00DB2C2E">
              <w:rPr>
                <w:rFonts w:ascii="Times New Roman" w:hAnsi="Times New Roman"/>
                <w:b/>
                <w:sz w:val="26"/>
                <w:szCs w:val="26"/>
              </w:rPr>
              <w:t>D.</w:t>
            </w:r>
            <w:r w:rsidR="009405E3" w:rsidRPr="005903F9">
              <w:rPr>
                <w:rFonts w:ascii="Times New Roman" w:hAnsi="Times New Roman"/>
                <w:sz w:val="26"/>
                <w:szCs w:val="26"/>
              </w:rPr>
              <w:t xml:space="preserve"> Cao Bằng.</w:t>
            </w:r>
          </w:p>
        </w:tc>
      </w:tr>
      <w:tr w:rsidR="009405E3" w:rsidRPr="005903F9" w:rsidTr="009405E3">
        <w:tc>
          <w:tcPr>
            <w:tcW w:w="2127" w:type="dxa"/>
            <w:tcMar>
              <w:top w:w="0" w:type="dxa"/>
              <w:left w:w="108" w:type="dxa"/>
              <w:bottom w:w="0" w:type="dxa"/>
              <w:right w:w="108" w:type="dxa"/>
            </w:tcMar>
          </w:tcPr>
          <w:p w:rsidR="009405E3" w:rsidRPr="005903F9" w:rsidRDefault="009405E3" w:rsidP="002574B3">
            <w:pPr>
              <w:spacing w:after="0" w:line="240" w:lineRule="auto"/>
              <w:jc w:val="both"/>
              <w:rPr>
                <w:rFonts w:ascii="Times New Roman" w:hAnsi="Times New Roman"/>
                <w:sz w:val="26"/>
                <w:szCs w:val="26"/>
              </w:rPr>
            </w:pPr>
          </w:p>
        </w:tc>
        <w:tc>
          <w:tcPr>
            <w:tcW w:w="2409" w:type="dxa"/>
            <w:tcMar>
              <w:top w:w="0" w:type="dxa"/>
              <w:left w:w="108" w:type="dxa"/>
              <w:bottom w:w="0" w:type="dxa"/>
              <w:right w:w="108" w:type="dxa"/>
            </w:tcMar>
          </w:tcPr>
          <w:p w:rsidR="009405E3" w:rsidRPr="005903F9" w:rsidRDefault="009405E3" w:rsidP="002574B3">
            <w:pPr>
              <w:spacing w:after="0" w:line="240" w:lineRule="auto"/>
              <w:jc w:val="both"/>
              <w:rPr>
                <w:rFonts w:ascii="Times New Roman" w:hAnsi="Times New Roman"/>
                <w:sz w:val="26"/>
                <w:szCs w:val="26"/>
                <w:u w:val="single"/>
              </w:rPr>
            </w:pPr>
          </w:p>
        </w:tc>
        <w:tc>
          <w:tcPr>
            <w:tcW w:w="2127" w:type="dxa"/>
            <w:tcMar>
              <w:top w:w="0" w:type="dxa"/>
              <w:left w:w="108" w:type="dxa"/>
              <w:bottom w:w="0" w:type="dxa"/>
              <w:right w:w="108" w:type="dxa"/>
            </w:tcMar>
          </w:tcPr>
          <w:p w:rsidR="009405E3" w:rsidRPr="005903F9" w:rsidRDefault="009405E3" w:rsidP="002574B3">
            <w:pPr>
              <w:spacing w:after="0" w:line="240" w:lineRule="auto"/>
              <w:jc w:val="both"/>
              <w:rPr>
                <w:rFonts w:ascii="Times New Roman" w:hAnsi="Times New Roman"/>
                <w:sz w:val="26"/>
                <w:szCs w:val="26"/>
              </w:rPr>
            </w:pPr>
          </w:p>
        </w:tc>
        <w:tc>
          <w:tcPr>
            <w:tcW w:w="2126" w:type="dxa"/>
            <w:tcMar>
              <w:top w:w="0" w:type="dxa"/>
              <w:left w:w="108" w:type="dxa"/>
              <w:bottom w:w="0" w:type="dxa"/>
              <w:right w:w="108" w:type="dxa"/>
            </w:tcMar>
          </w:tcPr>
          <w:p w:rsidR="009405E3" w:rsidRPr="005903F9" w:rsidRDefault="009405E3" w:rsidP="002574B3">
            <w:pPr>
              <w:spacing w:after="0" w:line="240" w:lineRule="auto"/>
              <w:jc w:val="both"/>
              <w:rPr>
                <w:rFonts w:ascii="Times New Roman" w:hAnsi="Times New Roman"/>
                <w:sz w:val="26"/>
                <w:szCs w:val="26"/>
              </w:rPr>
            </w:pPr>
          </w:p>
        </w:tc>
      </w:tr>
    </w:tbl>
    <w:p w:rsidR="00C87F29" w:rsidRPr="005903F9" w:rsidRDefault="00C87F29" w:rsidP="00411988">
      <w:pPr>
        <w:spacing w:after="0" w:line="240" w:lineRule="auto"/>
        <w:jc w:val="both"/>
        <w:rPr>
          <w:rFonts w:ascii="Times New Roman" w:hAnsi="Times New Roman"/>
          <w:sz w:val="26"/>
          <w:szCs w:val="26"/>
        </w:rPr>
      </w:pPr>
      <w:r w:rsidRPr="009405E3">
        <w:rPr>
          <w:rFonts w:ascii="Times New Roman" w:hAnsi="Times New Roman"/>
          <w:b/>
          <w:sz w:val="26"/>
          <w:szCs w:val="26"/>
        </w:rPr>
        <w:t xml:space="preserve">Câu </w:t>
      </w:r>
      <w:r w:rsidR="0017185B" w:rsidRPr="009405E3">
        <w:rPr>
          <w:rFonts w:ascii="Times New Roman" w:hAnsi="Times New Roman"/>
          <w:b/>
          <w:sz w:val="26"/>
          <w:szCs w:val="26"/>
        </w:rPr>
        <w:t>2</w:t>
      </w:r>
      <w:r w:rsidRPr="005903F9">
        <w:rPr>
          <w:rFonts w:ascii="Times New Roman" w:hAnsi="Times New Roman"/>
          <w:sz w:val="26"/>
          <w:szCs w:val="26"/>
        </w:rPr>
        <w:t>. Ngày 13/8/1945, Trung ương Đảng và Tổng bộ Việt Minh đã thông qua quyết định nào dưới đây?</w:t>
      </w:r>
    </w:p>
    <w:tbl>
      <w:tblPr>
        <w:tblW w:w="9356" w:type="dxa"/>
        <w:tblLook w:val="04A0" w:firstRow="1" w:lastRow="0" w:firstColumn="1" w:lastColumn="0" w:noHBand="0" w:noVBand="1"/>
      </w:tblPr>
      <w:tblGrid>
        <w:gridCol w:w="4536"/>
        <w:gridCol w:w="4820"/>
      </w:tblGrid>
      <w:tr w:rsidR="00C87F29" w:rsidRPr="005903F9" w:rsidTr="00411988">
        <w:trPr>
          <w:trHeight w:val="816"/>
        </w:trPr>
        <w:tc>
          <w:tcPr>
            <w:tcW w:w="4536" w:type="dxa"/>
            <w:tcMar>
              <w:top w:w="0" w:type="dxa"/>
              <w:left w:w="108" w:type="dxa"/>
              <w:bottom w:w="0" w:type="dxa"/>
              <w:right w:w="108" w:type="dxa"/>
            </w:tcMar>
          </w:tcPr>
          <w:p w:rsidR="00C87F29" w:rsidRPr="005903F9" w:rsidRDefault="00DB2C2E" w:rsidP="00411988">
            <w:pPr>
              <w:spacing w:after="0" w:line="240" w:lineRule="auto"/>
              <w:jc w:val="both"/>
              <w:rPr>
                <w:rFonts w:ascii="Times New Roman" w:hAnsi="Times New Roman"/>
                <w:sz w:val="26"/>
                <w:szCs w:val="26"/>
              </w:rPr>
            </w:pPr>
            <w:r w:rsidRPr="00DB2C2E">
              <w:rPr>
                <w:rFonts w:ascii="Times New Roman" w:hAnsi="Times New Roman"/>
                <w:b/>
                <w:sz w:val="26"/>
                <w:szCs w:val="26"/>
              </w:rPr>
              <w:t>A.</w:t>
            </w:r>
            <w:r w:rsidR="00C87F29" w:rsidRPr="005903F9">
              <w:rPr>
                <w:rFonts w:ascii="Times New Roman" w:hAnsi="Times New Roman"/>
                <w:sz w:val="26"/>
                <w:szCs w:val="26"/>
              </w:rPr>
              <w:t xml:space="preserve"> Quyết định khởi nghĩa ở Hà Nội.</w:t>
            </w:r>
          </w:p>
          <w:p w:rsidR="00C87F29" w:rsidRPr="005903F9" w:rsidRDefault="00DB2C2E" w:rsidP="00411988">
            <w:pPr>
              <w:spacing w:after="0" w:line="240" w:lineRule="auto"/>
              <w:jc w:val="both"/>
              <w:rPr>
                <w:rFonts w:ascii="Times New Roman" w:hAnsi="Times New Roman"/>
                <w:sz w:val="26"/>
                <w:szCs w:val="26"/>
              </w:rPr>
            </w:pPr>
            <w:r w:rsidRPr="00DB2C2E">
              <w:rPr>
                <w:rFonts w:ascii="Times New Roman" w:hAnsi="Times New Roman"/>
                <w:b/>
                <w:sz w:val="26"/>
                <w:szCs w:val="26"/>
              </w:rPr>
              <w:t>B.</w:t>
            </w:r>
            <w:r w:rsidR="00C87F29" w:rsidRPr="005903F9">
              <w:rPr>
                <w:rFonts w:ascii="Times New Roman" w:hAnsi="Times New Roman"/>
                <w:sz w:val="26"/>
                <w:szCs w:val="26"/>
              </w:rPr>
              <w:t xml:space="preserve"> Đã phát động cao trào kháng Nhật.</w:t>
            </w:r>
          </w:p>
        </w:tc>
        <w:tc>
          <w:tcPr>
            <w:tcW w:w="4820" w:type="dxa"/>
            <w:tcMar>
              <w:top w:w="0" w:type="dxa"/>
              <w:left w:w="108" w:type="dxa"/>
              <w:bottom w:w="0" w:type="dxa"/>
              <w:right w:w="108" w:type="dxa"/>
            </w:tcMar>
          </w:tcPr>
          <w:p w:rsidR="00C87F29" w:rsidRPr="00DB2C2E" w:rsidRDefault="00DB2C2E" w:rsidP="00411988">
            <w:pPr>
              <w:spacing w:after="0" w:line="240" w:lineRule="auto"/>
              <w:jc w:val="both"/>
              <w:rPr>
                <w:rFonts w:ascii="Times New Roman" w:hAnsi="Times New Roman"/>
                <w:color w:val="C00000"/>
                <w:sz w:val="26"/>
                <w:szCs w:val="26"/>
              </w:rPr>
            </w:pPr>
            <w:r w:rsidRPr="00DB2C2E">
              <w:rPr>
                <w:rFonts w:ascii="Times New Roman" w:hAnsi="Times New Roman"/>
                <w:b/>
                <w:color w:val="C00000"/>
                <w:sz w:val="26"/>
                <w:szCs w:val="26"/>
                <w:u w:val="single"/>
              </w:rPr>
              <w:t>C.</w:t>
            </w:r>
            <w:r w:rsidR="00C87F29" w:rsidRPr="00DB2C2E">
              <w:rPr>
                <w:rFonts w:ascii="Times New Roman" w:hAnsi="Times New Roman"/>
                <w:color w:val="C00000"/>
                <w:sz w:val="26"/>
                <w:szCs w:val="26"/>
                <w:u w:val="single"/>
              </w:rPr>
              <w:t xml:space="preserve"> </w:t>
            </w:r>
            <w:r w:rsidR="00C87F29" w:rsidRPr="00DB2C2E">
              <w:rPr>
                <w:rFonts w:ascii="Times New Roman" w:hAnsi="Times New Roman"/>
                <w:color w:val="C00000"/>
                <w:sz w:val="26"/>
                <w:szCs w:val="26"/>
              </w:rPr>
              <w:t>Phát lệnh Tổng khởi nghĩa cả nướ</w:t>
            </w:r>
            <w:r w:rsidRPr="00DB2C2E">
              <w:rPr>
                <w:rFonts w:ascii="Times New Roman" w:hAnsi="Times New Roman"/>
                <w:color w:val="C00000"/>
                <w:sz w:val="26"/>
                <w:szCs w:val="26"/>
              </w:rPr>
              <w:t>c</w:t>
            </w:r>
            <w:r w:rsidRPr="00DB2C2E">
              <w:rPr>
                <w:rFonts w:ascii="Times New Roman" w:hAnsi="Times New Roman"/>
                <w:b/>
                <w:color w:val="C00000"/>
                <w:sz w:val="26"/>
                <w:szCs w:val="26"/>
              </w:rPr>
              <w:t>.</w:t>
            </w:r>
          </w:p>
          <w:p w:rsidR="00C87F29" w:rsidRDefault="00DB2C2E" w:rsidP="00411988">
            <w:pPr>
              <w:spacing w:after="0" w:line="240" w:lineRule="auto"/>
              <w:jc w:val="both"/>
              <w:rPr>
                <w:rFonts w:ascii="Times New Roman" w:hAnsi="Times New Roman"/>
                <w:sz w:val="26"/>
                <w:szCs w:val="26"/>
              </w:rPr>
            </w:pPr>
            <w:r w:rsidRPr="00DB2C2E">
              <w:rPr>
                <w:rFonts w:ascii="Times New Roman" w:hAnsi="Times New Roman"/>
                <w:b/>
                <w:sz w:val="26"/>
                <w:szCs w:val="26"/>
              </w:rPr>
              <w:t>D.</w:t>
            </w:r>
            <w:r w:rsidR="00C87F29" w:rsidRPr="005903F9">
              <w:rPr>
                <w:rFonts w:ascii="Times New Roman" w:hAnsi="Times New Roman"/>
                <w:sz w:val="26"/>
                <w:szCs w:val="26"/>
              </w:rPr>
              <w:t xml:space="preserve"> Thống nhất lực lượng vũ Việt Nam.</w:t>
            </w:r>
          </w:p>
          <w:p w:rsidR="0076390D" w:rsidRPr="005903F9" w:rsidRDefault="0076390D" w:rsidP="00411988">
            <w:pPr>
              <w:spacing w:after="0" w:line="240" w:lineRule="auto"/>
              <w:jc w:val="both"/>
              <w:rPr>
                <w:rFonts w:ascii="Times New Roman" w:hAnsi="Times New Roman"/>
                <w:sz w:val="26"/>
                <w:szCs w:val="26"/>
              </w:rPr>
            </w:pPr>
          </w:p>
        </w:tc>
      </w:tr>
    </w:tbl>
    <w:p w:rsidR="00C87F29" w:rsidRPr="005903F9" w:rsidRDefault="00C87F29" w:rsidP="00411988">
      <w:pPr>
        <w:spacing w:after="0" w:line="240" w:lineRule="auto"/>
        <w:jc w:val="both"/>
        <w:rPr>
          <w:rFonts w:ascii="Times New Roman" w:hAnsi="Times New Roman"/>
          <w:sz w:val="26"/>
          <w:szCs w:val="26"/>
        </w:rPr>
      </w:pPr>
      <w:r w:rsidRPr="009405E3">
        <w:rPr>
          <w:rFonts w:ascii="Times New Roman" w:hAnsi="Times New Roman"/>
          <w:b/>
          <w:sz w:val="26"/>
          <w:szCs w:val="26"/>
        </w:rPr>
        <w:t xml:space="preserve">Câu </w:t>
      </w:r>
      <w:r w:rsidR="0017185B" w:rsidRPr="009405E3">
        <w:rPr>
          <w:rFonts w:ascii="Times New Roman" w:hAnsi="Times New Roman"/>
          <w:b/>
          <w:sz w:val="26"/>
          <w:szCs w:val="26"/>
        </w:rPr>
        <w:t>3</w:t>
      </w:r>
      <w:r w:rsidRPr="005903F9">
        <w:rPr>
          <w:rFonts w:ascii="Times New Roman" w:hAnsi="Times New Roman"/>
          <w:sz w:val="26"/>
          <w:szCs w:val="26"/>
        </w:rPr>
        <w:t>. Nội dung nào sau đây là điều kiện khách quan thuận lợi cho Cách mạng tháng Tám nổ ra?</w:t>
      </w:r>
    </w:p>
    <w:p w:rsidR="00C87F29" w:rsidRPr="005903F9" w:rsidRDefault="00DB2C2E" w:rsidP="00411988">
      <w:pPr>
        <w:spacing w:after="0" w:line="240" w:lineRule="auto"/>
        <w:jc w:val="both"/>
        <w:rPr>
          <w:rFonts w:ascii="Times New Roman" w:hAnsi="Times New Roman"/>
          <w:sz w:val="26"/>
          <w:szCs w:val="26"/>
        </w:rPr>
      </w:pPr>
      <w:r w:rsidRPr="00DB2C2E">
        <w:rPr>
          <w:rFonts w:ascii="Times New Roman" w:hAnsi="Times New Roman"/>
          <w:b/>
          <w:sz w:val="26"/>
          <w:szCs w:val="26"/>
        </w:rPr>
        <w:t>A.</w:t>
      </w:r>
      <w:r w:rsidR="00C87F29" w:rsidRPr="005903F9">
        <w:rPr>
          <w:rFonts w:ascii="Times New Roman" w:hAnsi="Times New Roman"/>
          <w:sz w:val="26"/>
          <w:szCs w:val="26"/>
        </w:rPr>
        <w:t xml:space="preserve"> Chiến tranh thế giới thứ hai đã bùng nổ.</w:t>
      </w:r>
    </w:p>
    <w:p w:rsidR="00C87F29" w:rsidRPr="005903F9" w:rsidRDefault="00DB2C2E" w:rsidP="00411988">
      <w:pPr>
        <w:spacing w:after="0" w:line="240" w:lineRule="auto"/>
        <w:jc w:val="both"/>
        <w:rPr>
          <w:rFonts w:ascii="Times New Roman" w:hAnsi="Times New Roman"/>
          <w:sz w:val="26"/>
          <w:szCs w:val="26"/>
        </w:rPr>
      </w:pPr>
      <w:r w:rsidRPr="00DB2C2E">
        <w:rPr>
          <w:rFonts w:ascii="Times New Roman" w:hAnsi="Times New Roman"/>
          <w:b/>
          <w:sz w:val="26"/>
          <w:szCs w:val="26"/>
        </w:rPr>
        <w:t>B.</w:t>
      </w:r>
      <w:r w:rsidR="00C87F29" w:rsidRPr="005903F9">
        <w:rPr>
          <w:rFonts w:ascii="Times New Roman" w:hAnsi="Times New Roman"/>
          <w:sz w:val="26"/>
          <w:szCs w:val="26"/>
        </w:rPr>
        <w:t xml:space="preserve"> phát xít Đức đầu hàng quân Đồng mình.</w:t>
      </w:r>
    </w:p>
    <w:p w:rsidR="00C87F29" w:rsidRPr="005903F9" w:rsidRDefault="00DB2C2E" w:rsidP="00411988">
      <w:pPr>
        <w:spacing w:after="0" w:line="240" w:lineRule="auto"/>
        <w:jc w:val="both"/>
        <w:rPr>
          <w:rFonts w:ascii="Times New Roman" w:hAnsi="Times New Roman"/>
          <w:sz w:val="26"/>
          <w:szCs w:val="26"/>
        </w:rPr>
      </w:pPr>
      <w:r w:rsidRPr="00DB2C2E">
        <w:rPr>
          <w:rFonts w:ascii="Times New Roman" w:hAnsi="Times New Roman"/>
          <w:b/>
          <w:sz w:val="26"/>
          <w:szCs w:val="26"/>
        </w:rPr>
        <w:t>C.</w:t>
      </w:r>
      <w:r w:rsidR="00C87F29" w:rsidRPr="005903F9">
        <w:rPr>
          <w:rFonts w:ascii="Times New Roman" w:hAnsi="Times New Roman"/>
          <w:sz w:val="26"/>
          <w:szCs w:val="26"/>
        </w:rPr>
        <w:t xml:space="preserve"> Mỹ ném bom nguyên tử xuống Nhật Bản. </w:t>
      </w:r>
    </w:p>
    <w:p w:rsidR="00C87F29" w:rsidRPr="00DB2C2E" w:rsidRDefault="00DB2C2E" w:rsidP="00411988">
      <w:pPr>
        <w:spacing w:after="0" w:line="240" w:lineRule="auto"/>
        <w:jc w:val="both"/>
        <w:rPr>
          <w:rFonts w:ascii="Times New Roman" w:hAnsi="Times New Roman"/>
          <w:color w:val="C00000"/>
          <w:sz w:val="26"/>
          <w:szCs w:val="26"/>
        </w:rPr>
      </w:pPr>
      <w:r w:rsidRPr="00DB2C2E">
        <w:rPr>
          <w:rFonts w:ascii="Times New Roman" w:hAnsi="Times New Roman"/>
          <w:color w:val="C00000"/>
          <w:sz w:val="26"/>
          <w:szCs w:val="26"/>
          <w:u w:val="single"/>
        </w:rPr>
        <w:t>D.</w:t>
      </w:r>
      <w:r w:rsidR="00C87F29" w:rsidRPr="00DB2C2E">
        <w:rPr>
          <w:rFonts w:ascii="Times New Roman" w:hAnsi="Times New Roman"/>
          <w:color w:val="C00000"/>
          <w:sz w:val="26"/>
          <w:szCs w:val="26"/>
          <w:u w:val="single"/>
        </w:rPr>
        <w:t xml:space="preserve"> </w:t>
      </w:r>
      <w:r w:rsidR="00C87F29" w:rsidRPr="00DB2C2E">
        <w:rPr>
          <w:rFonts w:ascii="Times New Roman" w:hAnsi="Times New Roman"/>
          <w:color w:val="C00000"/>
          <w:sz w:val="26"/>
          <w:szCs w:val="26"/>
        </w:rPr>
        <w:t>Nhật đầu hàng Đồng minh không điều kiện.</w:t>
      </w:r>
    </w:p>
    <w:p w:rsidR="008535F0" w:rsidRDefault="008535F0" w:rsidP="00411988">
      <w:pPr>
        <w:spacing w:after="0" w:line="240" w:lineRule="auto"/>
        <w:jc w:val="both"/>
        <w:rPr>
          <w:rFonts w:ascii="Times New Roman" w:hAnsi="Times New Roman"/>
          <w:sz w:val="26"/>
          <w:szCs w:val="26"/>
        </w:rPr>
      </w:pPr>
    </w:p>
    <w:p w:rsidR="00C87F29" w:rsidRPr="005903F9" w:rsidRDefault="00C87F29" w:rsidP="00411988">
      <w:pPr>
        <w:spacing w:after="0" w:line="240" w:lineRule="auto"/>
        <w:jc w:val="both"/>
        <w:rPr>
          <w:rFonts w:ascii="Times New Roman" w:hAnsi="Times New Roman"/>
          <w:sz w:val="26"/>
          <w:szCs w:val="26"/>
        </w:rPr>
      </w:pPr>
      <w:r w:rsidRPr="009405E3">
        <w:rPr>
          <w:rFonts w:ascii="Times New Roman" w:hAnsi="Times New Roman"/>
          <w:b/>
          <w:sz w:val="26"/>
          <w:szCs w:val="26"/>
        </w:rPr>
        <w:t xml:space="preserve">Câu </w:t>
      </w:r>
      <w:r w:rsidR="0017185B" w:rsidRPr="009405E3">
        <w:rPr>
          <w:rFonts w:ascii="Times New Roman" w:hAnsi="Times New Roman"/>
          <w:b/>
          <w:sz w:val="26"/>
          <w:szCs w:val="26"/>
        </w:rPr>
        <w:t>4</w:t>
      </w:r>
      <w:r w:rsidRPr="009405E3">
        <w:rPr>
          <w:rFonts w:ascii="Times New Roman" w:hAnsi="Times New Roman"/>
          <w:b/>
          <w:sz w:val="26"/>
          <w:szCs w:val="26"/>
        </w:rPr>
        <w:t>.</w:t>
      </w:r>
      <w:r w:rsidRPr="005903F9">
        <w:rPr>
          <w:rFonts w:ascii="Times New Roman" w:hAnsi="Times New Roman"/>
          <w:sz w:val="26"/>
          <w:szCs w:val="26"/>
        </w:rPr>
        <w:t xml:space="preserve"> Sự kiện nào sau đây đánh dấu nước Việt Nam Dân chủ Cộng hòa được thành lập</w:t>
      </w:r>
    </w:p>
    <w:p w:rsidR="00C87F29" w:rsidRPr="00DB2C2E" w:rsidRDefault="00DB2C2E" w:rsidP="00411988">
      <w:pPr>
        <w:spacing w:after="0" w:line="240" w:lineRule="auto"/>
        <w:jc w:val="both"/>
        <w:rPr>
          <w:rFonts w:ascii="Times New Roman" w:hAnsi="Times New Roman"/>
          <w:color w:val="C00000"/>
          <w:sz w:val="26"/>
          <w:szCs w:val="26"/>
        </w:rPr>
      </w:pPr>
      <w:r w:rsidRPr="00DB2C2E">
        <w:rPr>
          <w:rFonts w:ascii="Times New Roman" w:hAnsi="Times New Roman"/>
          <w:b/>
          <w:color w:val="C00000"/>
          <w:sz w:val="26"/>
          <w:szCs w:val="26"/>
          <w:u w:val="single"/>
        </w:rPr>
        <w:t>A.</w:t>
      </w:r>
      <w:r w:rsidR="00C87F29" w:rsidRPr="00DB2C2E">
        <w:rPr>
          <w:rFonts w:ascii="Times New Roman" w:hAnsi="Times New Roman"/>
          <w:color w:val="C00000"/>
          <w:sz w:val="26"/>
          <w:szCs w:val="26"/>
        </w:rPr>
        <w:t xml:space="preserve"> Hồ Chí Minh đọc Tuyên ngôn độc lập (2/9/1945).</w:t>
      </w:r>
    </w:p>
    <w:p w:rsidR="00C87F29" w:rsidRPr="005903F9" w:rsidRDefault="00DB2C2E" w:rsidP="00411988">
      <w:pPr>
        <w:spacing w:after="0" w:line="240" w:lineRule="auto"/>
        <w:jc w:val="both"/>
        <w:rPr>
          <w:rFonts w:ascii="Times New Roman" w:hAnsi="Times New Roman"/>
          <w:sz w:val="26"/>
          <w:szCs w:val="26"/>
        </w:rPr>
      </w:pPr>
      <w:r w:rsidRPr="00DB2C2E">
        <w:rPr>
          <w:rFonts w:ascii="Times New Roman" w:hAnsi="Times New Roman"/>
          <w:b/>
          <w:sz w:val="26"/>
          <w:szCs w:val="26"/>
        </w:rPr>
        <w:t>B.</w:t>
      </w:r>
      <w:r w:rsidR="00C87F29" w:rsidRPr="005903F9">
        <w:rPr>
          <w:rFonts w:ascii="Times New Roman" w:hAnsi="Times New Roman"/>
          <w:sz w:val="26"/>
          <w:szCs w:val="26"/>
        </w:rPr>
        <w:t xml:space="preserve"> Đại hội quốc dân họp ở Tân Trào (8/1945).</w:t>
      </w:r>
    </w:p>
    <w:p w:rsidR="00C87F29" w:rsidRPr="005903F9" w:rsidRDefault="00DB2C2E" w:rsidP="00411988">
      <w:pPr>
        <w:spacing w:after="0" w:line="240" w:lineRule="auto"/>
        <w:jc w:val="both"/>
        <w:rPr>
          <w:rFonts w:ascii="Times New Roman" w:hAnsi="Times New Roman"/>
          <w:sz w:val="26"/>
          <w:szCs w:val="26"/>
        </w:rPr>
      </w:pPr>
      <w:r w:rsidRPr="00DB2C2E">
        <w:rPr>
          <w:rFonts w:ascii="Times New Roman" w:hAnsi="Times New Roman"/>
          <w:b/>
          <w:sz w:val="26"/>
          <w:szCs w:val="26"/>
        </w:rPr>
        <w:t>C.</w:t>
      </w:r>
      <w:r w:rsidR="00C87F29" w:rsidRPr="005903F9">
        <w:rPr>
          <w:rFonts w:ascii="Times New Roman" w:hAnsi="Times New Roman"/>
          <w:sz w:val="26"/>
          <w:szCs w:val="26"/>
        </w:rPr>
        <w:t xml:space="preserve"> Hội nghị đại biểu toàn quốc của Đảng (8/1945)</w:t>
      </w:r>
    </w:p>
    <w:p w:rsidR="00C87F29" w:rsidRDefault="00DB2C2E" w:rsidP="00411988">
      <w:pPr>
        <w:spacing w:after="0" w:line="240" w:lineRule="auto"/>
        <w:jc w:val="both"/>
        <w:rPr>
          <w:rFonts w:ascii="Times New Roman" w:hAnsi="Times New Roman"/>
          <w:sz w:val="26"/>
          <w:szCs w:val="26"/>
        </w:rPr>
      </w:pPr>
      <w:r w:rsidRPr="00DB2C2E">
        <w:rPr>
          <w:rFonts w:ascii="Times New Roman" w:hAnsi="Times New Roman"/>
          <w:b/>
          <w:sz w:val="26"/>
          <w:szCs w:val="26"/>
        </w:rPr>
        <w:t>D.</w:t>
      </w:r>
      <w:r w:rsidR="00C87F29" w:rsidRPr="005903F9">
        <w:rPr>
          <w:rFonts w:ascii="Times New Roman" w:hAnsi="Times New Roman"/>
          <w:sz w:val="26"/>
          <w:szCs w:val="26"/>
        </w:rPr>
        <w:t xml:space="preserve"> Tiến hành Tổng tuyển cử bầu Quốc hội (1/1946).</w:t>
      </w:r>
    </w:p>
    <w:p w:rsidR="008535F0" w:rsidRPr="005903F9" w:rsidRDefault="008535F0" w:rsidP="00411988">
      <w:pPr>
        <w:spacing w:after="0" w:line="240" w:lineRule="auto"/>
        <w:jc w:val="both"/>
        <w:rPr>
          <w:rFonts w:ascii="Times New Roman" w:hAnsi="Times New Roman"/>
          <w:sz w:val="26"/>
          <w:szCs w:val="26"/>
        </w:rPr>
      </w:pPr>
    </w:p>
    <w:p w:rsidR="00C87F29" w:rsidRPr="005903F9" w:rsidRDefault="00C87F29" w:rsidP="00411988">
      <w:pPr>
        <w:spacing w:after="0" w:line="240" w:lineRule="auto"/>
        <w:jc w:val="both"/>
        <w:rPr>
          <w:rFonts w:ascii="Times New Roman" w:hAnsi="Times New Roman"/>
          <w:sz w:val="26"/>
          <w:szCs w:val="26"/>
        </w:rPr>
      </w:pPr>
      <w:r w:rsidRPr="009405E3">
        <w:rPr>
          <w:rFonts w:ascii="Times New Roman" w:hAnsi="Times New Roman"/>
          <w:b/>
          <w:sz w:val="26"/>
          <w:szCs w:val="26"/>
        </w:rPr>
        <w:t xml:space="preserve">Câu </w:t>
      </w:r>
      <w:r w:rsidR="0017185B" w:rsidRPr="009405E3">
        <w:rPr>
          <w:rFonts w:ascii="Times New Roman" w:hAnsi="Times New Roman"/>
          <w:b/>
          <w:sz w:val="26"/>
          <w:szCs w:val="26"/>
        </w:rPr>
        <w:t>5</w:t>
      </w:r>
      <w:r w:rsidRPr="009405E3">
        <w:rPr>
          <w:rFonts w:ascii="Times New Roman" w:hAnsi="Times New Roman"/>
          <w:b/>
          <w:sz w:val="26"/>
          <w:szCs w:val="26"/>
        </w:rPr>
        <w:t>.</w:t>
      </w:r>
      <w:r w:rsidRPr="005903F9">
        <w:rPr>
          <w:rFonts w:ascii="Times New Roman" w:hAnsi="Times New Roman"/>
          <w:sz w:val="26"/>
          <w:szCs w:val="26"/>
        </w:rPr>
        <w:t xml:space="preserve"> Theo những quy định tại hội nghị Pốt-đam, việc giải giáp quân Nhật ở Đông Dương được giao cho</w:t>
      </w:r>
    </w:p>
    <w:tbl>
      <w:tblPr>
        <w:tblW w:w="6151" w:type="dxa"/>
        <w:tblLook w:val="04A0" w:firstRow="1" w:lastRow="0" w:firstColumn="1" w:lastColumn="0" w:noHBand="0" w:noVBand="1"/>
      </w:tblPr>
      <w:tblGrid>
        <w:gridCol w:w="1227"/>
        <w:gridCol w:w="1724"/>
        <w:gridCol w:w="1628"/>
        <w:gridCol w:w="1572"/>
      </w:tblGrid>
      <w:tr w:rsidR="00C87F29" w:rsidRPr="005903F9" w:rsidTr="00D718D3">
        <w:tc>
          <w:tcPr>
            <w:tcW w:w="1227" w:type="dxa"/>
            <w:tcMar>
              <w:top w:w="0" w:type="dxa"/>
              <w:left w:w="108" w:type="dxa"/>
              <w:bottom w:w="0" w:type="dxa"/>
              <w:right w:w="108" w:type="dxa"/>
            </w:tcMar>
          </w:tcPr>
          <w:p w:rsidR="00C87F29" w:rsidRPr="005903F9" w:rsidRDefault="00DB2C2E" w:rsidP="00411988">
            <w:pPr>
              <w:spacing w:after="0" w:line="240" w:lineRule="auto"/>
              <w:jc w:val="both"/>
              <w:rPr>
                <w:rFonts w:ascii="Times New Roman" w:hAnsi="Times New Roman"/>
                <w:sz w:val="26"/>
                <w:szCs w:val="26"/>
              </w:rPr>
            </w:pPr>
            <w:r w:rsidRPr="00DB2C2E">
              <w:rPr>
                <w:rFonts w:ascii="Times New Roman" w:hAnsi="Times New Roman"/>
                <w:b/>
                <w:color w:val="C00000"/>
                <w:sz w:val="26"/>
                <w:szCs w:val="26"/>
                <w:u w:val="single"/>
              </w:rPr>
              <w:t>A.</w:t>
            </w:r>
            <w:r w:rsidR="00C87F29" w:rsidRPr="00DB2C2E">
              <w:rPr>
                <w:rFonts w:ascii="Times New Roman" w:hAnsi="Times New Roman"/>
                <w:color w:val="C00000"/>
                <w:sz w:val="26"/>
                <w:szCs w:val="26"/>
              </w:rPr>
              <w:t xml:space="preserve"> Anh.</w:t>
            </w:r>
          </w:p>
        </w:tc>
        <w:tc>
          <w:tcPr>
            <w:tcW w:w="1724" w:type="dxa"/>
            <w:tcMar>
              <w:top w:w="0" w:type="dxa"/>
              <w:left w:w="108" w:type="dxa"/>
              <w:bottom w:w="0" w:type="dxa"/>
              <w:right w:w="108" w:type="dxa"/>
            </w:tcMar>
          </w:tcPr>
          <w:p w:rsidR="00C87F29" w:rsidRPr="005903F9" w:rsidRDefault="00DB2C2E" w:rsidP="00411988">
            <w:pPr>
              <w:spacing w:after="0" w:line="240" w:lineRule="auto"/>
              <w:jc w:val="both"/>
              <w:rPr>
                <w:rFonts w:ascii="Times New Roman" w:hAnsi="Times New Roman"/>
                <w:sz w:val="26"/>
                <w:szCs w:val="26"/>
              </w:rPr>
            </w:pPr>
            <w:r w:rsidRPr="00DB2C2E">
              <w:rPr>
                <w:rFonts w:ascii="Times New Roman" w:hAnsi="Times New Roman"/>
                <w:b/>
                <w:sz w:val="26"/>
                <w:szCs w:val="26"/>
              </w:rPr>
              <w:t>B.</w:t>
            </w:r>
            <w:r w:rsidR="00C87F29" w:rsidRPr="005903F9">
              <w:rPr>
                <w:rFonts w:ascii="Times New Roman" w:hAnsi="Times New Roman"/>
                <w:sz w:val="26"/>
                <w:szCs w:val="26"/>
              </w:rPr>
              <w:t xml:space="preserve"> Pháp.</w:t>
            </w:r>
          </w:p>
        </w:tc>
        <w:tc>
          <w:tcPr>
            <w:tcW w:w="1628" w:type="dxa"/>
            <w:tcMar>
              <w:top w:w="0" w:type="dxa"/>
              <w:left w:w="108" w:type="dxa"/>
              <w:bottom w:w="0" w:type="dxa"/>
              <w:right w:w="108" w:type="dxa"/>
            </w:tcMar>
          </w:tcPr>
          <w:p w:rsidR="00C87F29" w:rsidRPr="005903F9" w:rsidRDefault="00DB2C2E" w:rsidP="00411988">
            <w:pPr>
              <w:spacing w:after="0" w:line="240" w:lineRule="auto"/>
              <w:jc w:val="both"/>
              <w:rPr>
                <w:rFonts w:ascii="Times New Roman" w:hAnsi="Times New Roman"/>
                <w:sz w:val="26"/>
                <w:szCs w:val="26"/>
              </w:rPr>
            </w:pPr>
            <w:r w:rsidRPr="00DB2C2E">
              <w:rPr>
                <w:rFonts w:ascii="Times New Roman" w:hAnsi="Times New Roman"/>
                <w:b/>
                <w:sz w:val="26"/>
                <w:szCs w:val="26"/>
              </w:rPr>
              <w:t>C.</w:t>
            </w:r>
            <w:r w:rsidR="00C87F29" w:rsidRPr="005903F9">
              <w:rPr>
                <w:rFonts w:ascii="Times New Roman" w:hAnsi="Times New Roman"/>
                <w:sz w:val="26"/>
                <w:szCs w:val="26"/>
              </w:rPr>
              <w:t xml:space="preserve"> Đứ</w:t>
            </w:r>
            <w:r w:rsidRPr="00DB2C2E">
              <w:rPr>
                <w:rFonts w:ascii="Times New Roman" w:hAnsi="Times New Roman"/>
                <w:b/>
                <w:sz w:val="26"/>
                <w:szCs w:val="26"/>
              </w:rPr>
              <w:t>C.</w:t>
            </w:r>
          </w:p>
        </w:tc>
        <w:tc>
          <w:tcPr>
            <w:tcW w:w="1572" w:type="dxa"/>
            <w:tcMar>
              <w:top w:w="0" w:type="dxa"/>
              <w:left w:w="108" w:type="dxa"/>
              <w:bottom w:w="0" w:type="dxa"/>
              <w:right w:w="108" w:type="dxa"/>
            </w:tcMar>
          </w:tcPr>
          <w:p w:rsidR="00C87F29" w:rsidRPr="005903F9" w:rsidRDefault="00DB2C2E" w:rsidP="00411988">
            <w:pPr>
              <w:spacing w:after="0" w:line="240" w:lineRule="auto"/>
              <w:jc w:val="both"/>
              <w:rPr>
                <w:rFonts w:ascii="Times New Roman" w:hAnsi="Times New Roman"/>
                <w:sz w:val="26"/>
                <w:szCs w:val="26"/>
              </w:rPr>
            </w:pPr>
            <w:r w:rsidRPr="00DB2C2E">
              <w:rPr>
                <w:rFonts w:ascii="Times New Roman" w:hAnsi="Times New Roman"/>
                <w:b/>
                <w:sz w:val="26"/>
                <w:szCs w:val="26"/>
              </w:rPr>
              <w:t>D.</w:t>
            </w:r>
            <w:r w:rsidR="00C87F29" w:rsidRPr="005903F9">
              <w:rPr>
                <w:rFonts w:ascii="Times New Roman" w:hAnsi="Times New Roman"/>
                <w:sz w:val="26"/>
                <w:szCs w:val="26"/>
              </w:rPr>
              <w:t xml:space="preserve"> Mỹ.</w:t>
            </w:r>
          </w:p>
        </w:tc>
      </w:tr>
      <w:tr w:rsidR="008535F0" w:rsidRPr="005903F9" w:rsidTr="00D718D3">
        <w:tc>
          <w:tcPr>
            <w:tcW w:w="1227" w:type="dxa"/>
            <w:tcMar>
              <w:top w:w="0" w:type="dxa"/>
              <w:left w:w="108" w:type="dxa"/>
              <w:bottom w:w="0" w:type="dxa"/>
              <w:right w:w="108" w:type="dxa"/>
            </w:tcMar>
          </w:tcPr>
          <w:p w:rsidR="008535F0" w:rsidRPr="005903F9" w:rsidRDefault="008535F0" w:rsidP="00411988">
            <w:pPr>
              <w:spacing w:after="0" w:line="240" w:lineRule="auto"/>
              <w:jc w:val="both"/>
              <w:rPr>
                <w:rFonts w:ascii="Times New Roman" w:hAnsi="Times New Roman"/>
                <w:sz w:val="26"/>
                <w:szCs w:val="26"/>
                <w:u w:val="single"/>
              </w:rPr>
            </w:pPr>
          </w:p>
        </w:tc>
        <w:tc>
          <w:tcPr>
            <w:tcW w:w="1724" w:type="dxa"/>
            <w:tcMar>
              <w:top w:w="0" w:type="dxa"/>
              <w:left w:w="108" w:type="dxa"/>
              <w:bottom w:w="0" w:type="dxa"/>
              <w:right w:w="108" w:type="dxa"/>
            </w:tcMar>
          </w:tcPr>
          <w:p w:rsidR="008535F0" w:rsidRPr="005903F9" w:rsidRDefault="008535F0" w:rsidP="00411988">
            <w:pPr>
              <w:spacing w:after="0" w:line="240" w:lineRule="auto"/>
              <w:jc w:val="both"/>
              <w:rPr>
                <w:rFonts w:ascii="Times New Roman" w:hAnsi="Times New Roman"/>
                <w:sz w:val="26"/>
                <w:szCs w:val="26"/>
              </w:rPr>
            </w:pPr>
          </w:p>
        </w:tc>
        <w:tc>
          <w:tcPr>
            <w:tcW w:w="1628" w:type="dxa"/>
            <w:tcMar>
              <w:top w:w="0" w:type="dxa"/>
              <w:left w:w="108" w:type="dxa"/>
              <w:bottom w:w="0" w:type="dxa"/>
              <w:right w:w="108" w:type="dxa"/>
            </w:tcMar>
          </w:tcPr>
          <w:p w:rsidR="008535F0" w:rsidRPr="005903F9" w:rsidRDefault="008535F0" w:rsidP="00411988">
            <w:pPr>
              <w:spacing w:after="0" w:line="240" w:lineRule="auto"/>
              <w:jc w:val="both"/>
              <w:rPr>
                <w:rFonts w:ascii="Times New Roman" w:hAnsi="Times New Roman"/>
                <w:sz w:val="26"/>
                <w:szCs w:val="26"/>
              </w:rPr>
            </w:pPr>
          </w:p>
        </w:tc>
        <w:tc>
          <w:tcPr>
            <w:tcW w:w="1572" w:type="dxa"/>
            <w:tcMar>
              <w:top w:w="0" w:type="dxa"/>
              <w:left w:w="108" w:type="dxa"/>
              <w:bottom w:w="0" w:type="dxa"/>
              <w:right w:w="108" w:type="dxa"/>
            </w:tcMar>
          </w:tcPr>
          <w:p w:rsidR="008535F0" w:rsidRPr="005903F9" w:rsidRDefault="008535F0" w:rsidP="00411988">
            <w:pPr>
              <w:spacing w:after="0" w:line="240" w:lineRule="auto"/>
              <w:jc w:val="both"/>
              <w:rPr>
                <w:rFonts w:ascii="Times New Roman" w:hAnsi="Times New Roman"/>
                <w:sz w:val="26"/>
                <w:szCs w:val="26"/>
              </w:rPr>
            </w:pPr>
          </w:p>
        </w:tc>
      </w:tr>
    </w:tbl>
    <w:p w:rsidR="00C87F29" w:rsidRPr="005903F9" w:rsidRDefault="00C87F29" w:rsidP="00411988">
      <w:pPr>
        <w:spacing w:after="0" w:line="240" w:lineRule="auto"/>
        <w:jc w:val="both"/>
        <w:rPr>
          <w:rFonts w:ascii="Times New Roman" w:hAnsi="Times New Roman"/>
          <w:sz w:val="26"/>
          <w:szCs w:val="26"/>
        </w:rPr>
      </w:pPr>
      <w:r w:rsidRPr="009405E3">
        <w:rPr>
          <w:rFonts w:ascii="Times New Roman" w:hAnsi="Times New Roman"/>
          <w:b/>
          <w:sz w:val="26"/>
          <w:szCs w:val="26"/>
        </w:rPr>
        <w:t xml:space="preserve">Câu </w:t>
      </w:r>
      <w:r w:rsidR="0017185B" w:rsidRPr="009405E3">
        <w:rPr>
          <w:rFonts w:ascii="Times New Roman" w:hAnsi="Times New Roman"/>
          <w:b/>
          <w:sz w:val="26"/>
          <w:szCs w:val="26"/>
        </w:rPr>
        <w:t>6</w:t>
      </w:r>
      <w:r w:rsidRPr="009405E3">
        <w:rPr>
          <w:rFonts w:ascii="Times New Roman" w:hAnsi="Times New Roman"/>
          <w:b/>
          <w:sz w:val="26"/>
          <w:szCs w:val="26"/>
        </w:rPr>
        <w:t>.</w:t>
      </w:r>
      <w:r w:rsidRPr="005903F9">
        <w:rPr>
          <w:rFonts w:ascii="Times New Roman" w:hAnsi="Times New Roman"/>
          <w:sz w:val="26"/>
          <w:szCs w:val="26"/>
        </w:rPr>
        <w:t xml:space="preserve"> Trước khi Cách mạng tháng Tám nổ ra, lực lượng thân Nhật nào sau đây tổn tại ở Việt Nam?</w:t>
      </w:r>
    </w:p>
    <w:tbl>
      <w:tblPr>
        <w:tblW w:w="7572" w:type="dxa"/>
        <w:tblLook w:val="04A0" w:firstRow="1" w:lastRow="0" w:firstColumn="1" w:lastColumn="0" w:noHBand="0" w:noVBand="1"/>
      </w:tblPr>
      <w:tblGrid>
        <w:gridCol w:w="4111"/>
        <w:gridCol w:w="3461"/>
      </w:tblGrid>
      <w:tr w:rsidR="00C87F29" w:rsidRPr="005903F9" w:rsidTr="005903F9">
        <w:trPr>
          <w:trHeight w:val="816"/>
        </w:trPr>
        <w:tc>
          <w:tcPr>
            <w:tcW w:w="4111" w:type="dxa"/>
            <w:tcMar>
              <w:top w:w="0" w:type="dxa"/>
              <w:left w:w="108" w:type="dxa"/>
              <w:bottom w:w="0" w:type="dxa"/>
              <w:right w:w="108" w:type="dxa"/>
            </w:tcMar>
          </w:tcPr>
          <w:p w:rsidR="00C87F29" w:rsidRPr="005903F9" w:rsidRDefault="00DB2C2E" w:rsidP="00411988">
            <w:pPr>
              <w:spacing w:after="0" w:line="240" w:lineRule="auto"/>
              <w:jc w:val="both"/>
              <w:rPr>
                <w:rFonts w:ascii="Times New Roman" w:hAnsi="Times New Roman"/>
                <w:sz w:val="26"/>
                <w:szCs w:val="26"/>
              </w:rPr>
            </w:pPr>
            <w:r w:rsidRPr="00DB2C2E">
              <w:rPr>
                <w:rFonts w:ascii="Times New Roman" w:hAnsi="Times New Roman"/>
                <w:b/>
                <w:sz w:val="26"/>
                <w:szCs w:val="26"/>
              </w:rPr>
              <w:t>A.</w:t>
            </w:r>
            <w:r w:rsidR="00C87F29" w:rsidRPr="005903F9">
              <w:rPr>
                <w:rFonts w:ascii="Times New Roman" w:hAnsi="Times New Roman"/>
                <w:sz w:val="26"/>
                <w:szCs w:val="26"/>
              </w:rPr>
              <w:t xml:space="preserve"> Bọn Việt Quốc và Việt Cách.</w:t>
            </w:r>
          </w:p>
          <w:p w:rsidR="00C87F29" w:rsidRPr="005903F9" w:rsidRDefault="00DB2C2E" w:rsidP="00411988">
            <w:pPr>
              <w:spacing w:after="0" w:line="240" w:lineRule="auto"/>
              <w:jc w:val="both"/>
              <w:rPr>
                <w:rFonts w:ascii="Times New Roman" w:hAnsi="Times New Roman"/>
                <w:sz w:val="26"/>
                <w:szCs w:val="26"/>
              </w:rPr>
            </w:pPr>
            <w:r w:rsidRPr="00DB2C2E">
              <w:rPr>
                <w:rFonts w:ascii="Times New Roman" w:hAnsi="Times New Roman"/>
                <w:b/>
                <w:sz w:val="26"/>
                <w:szCs w:val="26"/>
              </w:rPr>
              <w:t>B.</w:t>
            </w:r>
            <w:r w:rsidR="00C87F29" w:rsidRPr="005903F9">
              <w:rPr>
                <w:rFonts w:ascii="Times New Roman" w:hAnsi="Times New Roman"/>
                <w:sz w:val="26"/>
                <w:szCs w:val="26"/>
              </w:rPr>
              <w:t xml:space="preserve"> Chính phủ kháng chiến Fulro.</w:t>
            </w:r>
          </w:p>
        </w:tc>
        <w:tc>
          <w:tcPr>
            <w:tcW w:w="3461" w:type="dxa"/>
            <w:tcMar>
              <w:top w:w="0" w:type="dxa"/>
              <w:left w:w="108" w:type="dxa"/>
              <w:bottom w:w="0" w:type="dxa"/>
              <w:right w:w="108" w:type="dxa"/>
            </w:tcMar>
          </w:tcPr>
          <w:p w:rsidR="00C87F29" w:rsidRPr="00DB2C2E" w:rsidRDefault="00DB2C2E" w:rsidP="00411988">
            <w:pPr>
              <w:spacing w:after="0" w:line="240" w:lineRule="auto"/>
              <w:jc w:val="both"/>
              <w:rPr>
                <w:rFonts w:ascii="Times New Roman" w:hAnsi="Times New Roman"/>
                <w:color w:val="C00000"/>
                <w:sz w:val="26"/>
                <w:szCs w:val="26"/>
              </w:rPr>
            </w:pPr>
            <w:r w:rsidRPr="00DB2C2E">
              <w:rPr>
                <w:rFonts w:ascii="Times New Roman" w:hAnsi="Times New Roman"/>
                <w:b/>
                <w:color w:val="C00000"/>
                <w:sz w:val="26"/>
                <w:szCs w:val="26"/>
                <w:u w:val="single"/>
              </w:rPr>
              <w:t>C.</w:t>
            </w:r>
            <w:r w:rsidR="00C87F29" w:rsidRPr="00DB2C2E">
              <w:rPr>
                <w:rFonts w:ascii="Times New Roman" w:hAnsi="Times New Roman"/>
                <w:color w:val="C00000"/>
                <w:sz w:val="26"/>
                <w:szCs w:val="26"/>
              </w:rPr>
              <w:t xml:space="preserve"> Chính phủ Trần Trọng Kim.</w:t>
            </w:r>
          </w:p>
          <w:p w:rsidR="00C87F29" w:rsidRPr="005903F9" w:rsidRDefault="00DB2C2E" w:rsidP="00411988">
            <w:pPr>
              <w:spacing w:after="0" w:line="240" w:lineRule="auto"/>
              <w:jc w:val="both"/>
              <w:rPr>
                <w:rFonts w:ascii="Times New Roman" w:hAnsi="Times New Roman"/>
                <w:sz w:val="26"/>
                <w:szCs w:val="26"/>
              </w:rPr>
            </w:pPr>
            <w:r w:rsidRPr="00DB2C2E">
              <w:rPr>
                <w:rFonts w:ascii="Times New Roman" w:hAnsi="Times New Roman"/>
                <w:b/>
                <w:sz w:val="26"/>
                <w:szCs w:val="26"/>
              </w:rPr>
              <w:t>D.</w:t>
            </w:r>
            <w:r w:rsidR="00C87F29" w:rsidRPr="005903F9">
              <w:rPr>
                <w:rFonts w:ascii="Times New Roman" w:hAnsi="Times New Roman"/>
                <w:sz w:val="26"/>
                <w:szCs w:val="26"/>
              </w:rPr>
              <w:t xml:space="preserve"> Nhà nước Tin Lành Đề-g</w:t>
            </w:r>
            <w:r w:rsidRPr="00DB2C2E">
              <w:rPr>
                <w:rFonts w:ascii="Times New Roman" w:hAnsi="Times New Roman"/>
                <w:sz w:val="26"/>
                <w:szCs w:val="26"/>
              </w:rPr>
              <w:t>a</w:t>
            </w:r>
            <w:r w:rsidRPr="00DB2C2E">
              <w:rPr>
                <w:rFonts w:ascii="Times New Roman" w:hAnsi="Times New Roman"/>
                <w:b/>
                <w:sz w:val="26"/>
                <w:szCs w:val="26"/>
              </w:rPr>
              <w:t>.</w:t>
            </w:r>
          </w:p>
        </w:tc>
      </w:tr>
    </w:tbl>
    <w:p w:rsidR="00C87F29" w:rsidRPr="005903F9" w:rsidRDefault="00C87F29" w:rsidP="00411988">
      <w:pPr>
        <w:spacing w:after="0" w:line="240" w:lineRule="auto"/>
        <w:jc w:val="both"/>
        <w:rPr>
          <w:rFonts w:ascii="Times New Roman" w:hAnsi="Times New Roman"/>
          <w:sz w:val="26"/>
          <w:szCs w:val="26"/>
        </w:rPr>
      </w:pPr>
      <w:r w:rsidRPr="009405E3">
        <w:rPr>
          <w:rFonts w:ascii="Times New Roman" w:hAnsi="Times New Roman"/>
          <w:b/>
          <w:sz w:val="26"/>
          <w:szCs w:val="26"/>
        </w:rPr>
        <w:t xml:space="preserve">Câu </w:t>
      </w:r>
      <w:r w:rsidR="0017185B" w:rsidRPr="009405E3">
        <w:rPr>
          <w:rFonts w:ascii="Times New Roman" w:hAnsi="Times New Roman"/>
          <w:b/>
          <w:sz w:val="26"/>
          <w:szCs w:val="26"/>
        </w:rPr>
        <w:t>7</w:t>
      </w:r>
      <w:r w:rsidRPr="009405E3">
        <w:rPr>
          <w:rFonts w:ascii="Times New Roman" w:hAnsi="Times New Roman"/>
          <w:b/>
          <w:sz w:val="26"/>
          <w:szCs w:val="26"/>
        </w:rPr>
        <w:t>.</w:t>
      </w:r>
      <w:r w:rsidRPr="005903F9">
        <w:rPr>
          <w:rFonts w:ascii="Times New Roman" w:hAnsi="Times New Roman"/>
          <w:sz w:val="26"/>
          <w:szCs w:val="26"/>
        </w:rPr>
        <w:t xml:space="preserve"> Tổ chức cách mạng nào sau đây đã lãnh đạo nhân dân ta tiến hành cuộc Cách mạng tháng Tám giành được thắng lợi?</w:t>
      </w:r>
    </w:p>
    <w:tbl>
      <w:tblPr>
        <w:tblW w:w="8080" w:type="dxa"/>
        <w:tblLook w:val="04A0" w:firstRow="1" w:lastRow="0" w:firstColumn="1" w:lastColumn="0" w:noHBand="0" w:noVBand="1"/>
      </w:tblPr>
      <w:tblGrid>
        <w:gridCol w:w="4253"/>
        <w:gridCol w:w="3827"/>
      </w:tblGrid>
      <w:tr w:rsidR="00C87F29" w:rsidRPr="005903F9" w:rsidTr="005903F9">
        <w:trPr>
          <w:trHeight w:val="816"/>
        </w:trPr>
        <w:tc>
          <w:tcPr>
            <w:tcW w:w="4253" w:type="dxa"/>
            <w:tcMar>
              <w:top w:w="0" w:type="dxa"/>
              <w:left w:w="108" w:type="dxa"/>
              <w:bottom w:w="0" w:type="dxa"/>
              <w:right w:w="108" w:type="dxa"/>
            </w:tcMar>
          </w:tcPr>
          <w:p w:rsidR="00C87F29" w:rsidRPr="00DB2C2E" w:rsidRDefault="00DB2C2E" w:rsidP="00411988">
            <w:pPr>
              <w:spacing w:after="0" w:line="240" w:lineRule="auto"/>
              <w:jc w:val="both"/>
              <w:rPr>
                <w:rFonts w:ascii="Times New Roman" w:hAnsi="Times New Roman"/>
                <w:color w:val="C00000"/>
                <w:sz w:val="26"/>
                <w:szCs w:val="26"/>
              </w:rPr>
            </w:pPr>
            <w:r w:rsidRPr="00DB2C2E">
              <w:rPr>
                <w:rFonts w:ascii="Times New Roman" w:hAnsi="Times New Roman"/>
                <w:b/>
                <w:color w:val="C00000"/>
                <w:sz w:val="26"/>
                <w:szCs w:val="26"/>
                <w:u w:val="single"/>
              </w:rPr>
              <w:t>A.</w:t>
            </w:r>
            <w:r w:rsidR="00C87F29" w:rsidRPr="00DB2C2E">
              <w:rPr>
                <w:rFonts w:ascii="Times New Roman" w:hAnsi="Times New Roman"/>
                <w:color w:val="C00000"/>
                <w:sz w:val="26"/>
                <w:szCs w:val="26"/>
              </w:rPr>
              <w:t xml:space="preserve"> Đảng Cộng sản Đông Dương.</w:t>
            </w:r>
          </w:p>
          <w:p w:rsidR="00C87F29" w:rsidRPr="005903F9" w:rsidRDefault="00DB2C2E" w:rsidP="00411988">
            <w:pPr>
              <w:spacing w:after="0" w:line="240" w:lineRule="auto"/>
              <w:jc w:val="both"/>
              <w:rPr>
                <w:rFonts w:ascii="Times New Roman" w:hAnsi="Times New Roman"/>
                <w:sz w:val="26"/>
                <w:szCs w:val="26"/>
              </w:rPr>
            </w:pPr>
            <w:r w:rsidRPr="00DB2C2E">
              <w:rPr>
                <w:rFonts w:ascii="Times New Roman" w:hAnsi="Times New Roman"/>
                <w:b/>
                <w:sz w:val="26"/>
                <w:szCs w:val="26"/>
              </w:rPr>
              <w:t>B.</w:t>
            </w:r>
            <w:r w:rsidR="00C87F29" w:rsidRPr="005903F9">
              <w:rPr>
                <w:rFonts w:ascii="Times New Roman" w:hAnsi="Times New Roman"/>
                <w:sz w:val="26"/>
                <w:szCs w:val="26"/>
              </w:rPr>
              <w:t xml:space="preserve"> Đảng Cộng sản Việt Nam.</w:t>
            </w:r>
          </w:p>
        </w:tc>
        <w:tc>
          <w:tcPr>
            <w:tcW w:w="3827" w:type="dxa"/>
            <w:tcMar>
              <w:top w:w="0" w:type="dxa"/>
              <w:left w:w="108" w:type="dxa"/>
              <w:bottom w:w="0" w:type="dxa"/>
              <w:right w:w="108" w:type="dxa"/>
            </w:tcMar>
          </w:tcPr>
          <w:p w:rsidR="00C87F29" w:rsidRPr="005903F9" w:rsidRDefault="00DB2C2E" w:rsidP="00411988">
            <w:pPr>
              <w:spacing w:after="0" w:line="240" w:lineRule="auto"/>
              <w:jc w:val="both"/>
              <w:rPr>
                <w:rFonts w:ascii="Times New Roman" w:hAnsi="Times New Roman"/>
                <w:sz w:val="26"/>
                <w:szCs w:val="26"/>
              </w:rPr>
            </w:pPr>
            <w:r w:rsidRPr="00DB2C2E">
              <w:rPr>
                <w:rFonts w:ascii="Times New Roman" w:hAnsi="Times New Roman"/>
                <w:b/>
                <w:sz w:val="26"/>
                <w:szCs w:val="26"/>
              </w:rPr>
              <w:t>C.</w:t>
            </w:r>
            <w:r w:rsidR="00C87F29" w:rsidRPr="005903F9">
              <w:rPr>
                <w:rFonts w:ascii="Times New Roman" w:hAnsi="Times New Roman"/>
                <w:sz w:val="26"/>
                <w:szCs w:val="26"/>
              </w:rPr>
              <w:t xml:space="preserve"> Đảng Lao động Việt Nam.</w:t>
            </w:r>
          </w:p>
          <w:p w:rsidR="00C87F29" w:rsidRPr="005903F9" w:rsidRDefault="00DB2C2E" w:rsidP="00411988">
            <w:pPr>
              <w:spacing w:after="0" w:line="240" w:lineRule="auto"/>
              <w:jc w:val="both"/>
              <w:rPr>
                <w:rFonts w:ascii="Times New Roman" w:hAnsi="Times New Roman"/>
                <w:sz w:val="26"/>
                <w:szCs w:val="26"/>
              </w:rPr>
            </w:pPr>
            <w:r w:rsidRPr="00DB2C2E">
              <w:rPr>
                <w:rFonts w:ascii="Times New Roman" w:hAnsi="Times New Roman"/>
                <w:b/>
                <w:sz w:val="26"/>
                <w:szCs w:val="26"/>
              </w:rPr>
              <w:t>D.</w:t>
            </w:r>
            <w:r w:rsidR="00C87F29" w:rsidRPr="005903F9">
              <w:rPr>
                <w:rFonts w:ascii="Times New Roman" w:hAnsi="Times New Roman"/>
                <w:sz w:val="26"/>
                <w:szCs w:val="26"/>
              </w:rPr>
              <w:t xml:space="preserve"> Việt Nam Quốc dân </w:t>
            </w:r>
          </w:p>
        </w:tc>
      </w:tr>
    </w:tbl>
    <w:p w:rsidR="00C87F29" w:rsidRPr="005903F9" w:rsidRDefault="00C87F29" w:rsidP="00411988">
      <w:pPr>
        <w:spacing w:after="0" w:line="240" w:lineRule="auto"/>
        <w:jc w:val="both"/>
        <w:rPr>
          <w:rFonts w:ascii="Times New Roman" w:hAnsi="Times New Roman"/>
          <w:sz w:val="26"/>
          <w:szCs w:val="26"/>
        </w:rPr>
      </w:pPr>
      <w:r w:rsidRPr="009405E3">
        <w:rPr>
          <w:rFonts w:ascii="Times New Roman" w:hAnsi="Times New Roman"/>
          <w:b/>
          <w:sz w:val="26"/>
          <w:szCs w:val="26"/>
        </w:rPr>
        <w:t xml:space="preserve">Câu </w:t>
      </w:r>
      <w:r w:rsidR="0017185B" w:rsidRPr="009405E3">
        <w:rPr>
          <w:rFonts w:ascii="Times New Roman" w:hAnsi="Times New Roman"/>
          <w:b/>
          <w:sz w:val="26"/>
          <w:szCs w:val="26"/>
        </w:rPr>
        <w:t>8</w:t>
      </w:r>
      <w:r w:rsidRPr="009405E3">
        <w:rPr>
          <w:rFonts w:ascii="Times New Roman" w:hAnsi="Times New Roman"/>
          <w:b/>
          <w:sz w:val="26"/>
          <w:szCs w:val="26"/>
        </w:rPr>
        <w:t>.</w:t>
      </w:r>
      <w:r w:rsidRPr="005903F9">
        <w:rPr>
          <w:rFonts w:ascii="Times New Roman" w:hAnsi="Times New Roman"/>
          <w:sz w:val="26"/>
          <w:szCs w:val="26"/>
        </w:rPr>
        <w:t xml:space="preserve"> Hình thức đấu tranh nào sau đây không được tiến hành trong Tổng khởi nghĩa tháng Tám (1945)?</w:t>
      </w:r>
    </w:p>
    <w:tbl>
      <w:tblPr>
        <w:tblW w:w="7444" w:type="dxa"/>
        <w:tblLook w:val="04A0" w:firstRow="1" w:lastRow="0" w:firstColumn="1" w:lastColumn="0" w:noHBand="0" w:noVBand="1"/>
      </w:tblPr>
      <w:tblGrid>
        <w:gridCol w:w="1742"/>
        <w:gridCol w:w="1763"/>
        <w:gridCol w:w="1771"/>
        <w:gridCol w:w="2168"/>
      </w:tblGrid>
      <w:tr w:rsidR="00C87F29" w:rsidRPr="005903F9" w:rsidTr="00D718D3">
        <w:tc>
          <w:tcPr>
            <w:tcW w:w="1742" w:type="dxa"/>
            <w:tcMar>
              <w:top w:w="0" w:type="dxa"/>
              <w:left w:w="108" w:type="dxa"/>
              <w:bottom w:w="0" w:type="dxa"/>
              <w:right w:w="108" w:type="dxa"/>
            </w:tcMar>
          </w:tcPr>
          <w:p w:rsidR="00C87F29" w:rsidRPr="005903F9" w:rsidRDefault="00DB2C2E" w:rsidP="00411988">
            <w:pPr>
              <w:spacing w:after="0" w:line="240" w:lineRule="auto"/>
              <w:jc w:val="both"/>
              <w:rPr>
                <w:rFonts w:ascii="Times New Roman" w:hAnsi="Times New Roman"/>
                <w:sz w:val="26"/>
                <w:szCs w:val="26"/>
              </w:rPr>
            </w:pPr>
            <w:r w:rsidRPr="00DB2C2E">
              <w:rPr>
                <w:rFonts w:ascii="Times New Roman" w:hAnsi="Times New Roman"/>
                <w:b/>
                <w:sz w:val="26"/>
                <w:szCs w:val="26"/>
              </w:rPr>
              <w:lastRenderedPageBreak/>
              <w:t>A.</w:t>
            </w:r>
            <w:r w:rsidR="00C87F29" w:rsidRPr="005903F9">
              <w:rPr>
                <w:rFonts w:ascii="Times New Roman" w:hAnsi="Times New Roman"/>
                <w:sz w:val="26"/>
                <w:szCs w:val="26"/>
              </w:rPr>
              <w:t xml:space="preserve"> Quân sự.</w:t>
            </w:r>
          </w:p>
        </w:tc>
        <w:tc>
          <w:tcPr>
            <w:tcW w:w="1763" w:type="dxa"/>
            <w:tcMar>
              <w:top w:w="0" w:type="dxa"/>
              <w:left w:w="108" w:type="dxa"/>
              <w:bottom w:w="0" w:type="dxa"/>
              <w:right w:w="108" w:type="dxa"/>
            </w:tcMar>
          </w:tcPr>
          <w:p w:rsidR="00C87F29" w:rsidRPr="005903F9" w:rsidRDefault="00DB2C2E" w:rsidP="00411988">
            <w:pPr>
              <w:spacing w:after="0" w:line="240" w:lineRule="auto"/>
              <w:jc w:val="both"/>
              <w:rPr>
                <w:rFonts w:ascii="Times New Roman" w:hAnsi="Times New Roman"/>
                <w:sz w:val="26"/>
                <w:szCs w:val="26"/>
              </w:rPr>
            </w:pPr>
            <w:r w:rsidRPr="00DB2C2E">
              <w:rPr>
                <w:rFonts w:ascii="Times New Roman" w:hAnsi="Times New Roman"/>
                <w:b/>
                <w:sz w:val="26"/>
                <w:szCs w:val="26"/>
              </w:rPr>
              <w:t>B.</w:t>
            </w:r>
            <w:r w:rsidR="00C87F29" w:rsidRPr="005903F9">
              <w:rPr>
                <w:rFonts w:ascii="Times New Roman" w:hAnsi="Times New Roman"/>
                <w:sz w:val="26"/>
                <w:szCs w:val="26"/>
              </w:rPr>
              <w:t xml:space="preserve"> Chính trị.</w:t>
            </w:r>
          </w:p>
        </w:tc>
        <w:tc>
          <w:tcPr>
            <w:tcW w:w="1771" w:type="dxa"/>
            <w:tcMar>
              <w:top w:w="0" w:type="dxa"/>
              <w:left w:w="108" w:type="dxa"/>
              <w:bottom w:w="0" w:type="dxa"/>
              <w:right w:w="108" w:type="dxa"/>
            </w:tcMar>
          </w:tcPr>
          <w:p w:rsidR="00C87F29" w:rsidRPr="005903F9" w:rsidRDefault="00DB2C2E" w:rsidP="00411988">
            <w:pPr>
              <w:spacing w:after="0" w:line="240" w:lineRule="auto"/>
              <w:jc w:val="both"/>
              <w:rPr>
                <w:rFonts w:ascii="Times New Roman" w:hAnsi="Times New Roman"/>
                <w:sz w:val="26"/>
                <w:szCs w:val="26"/>
              </w:rPr>
            </w:pPr>
            <w:r w:rsidRPr="00DB2C2E">
              <w:rPr>
                <w:rFonts w:ascii="Times New Roman" w:hAnsi="Times New Roman"/>
                <w:b/>
                <w:sz w:val="26"/>
                <w:szCs w:val="26"/>
              </w:rPr>
              <w:t>C.</w:t>
            </w:r>
            <w:r w:rsidR="00C87F29" w:rsidRPr="005903F9">
              <w:rPr>
                <w:rFonts w:ascii="Times New Roman" w:hAnsi="Times New Roman"/>
                <w:sz w:val="26"/>
                <w:szCs w:val="26"/>
              </w:rPr>
              <w:t xml:space="preserve"> Bình vận.</w:t>
            </w:r>
          </w:p>
        </w:tc>
        <w:tc>
          <w:tcPr>
            <w:tcW w:w="2168" w:type="dxa"/>
            <w:tcMar>
              <w:top w:w="0" w:type="dxa"/>
              <w:left w:w="108" w:type="dxa"/>
              <w:bottom w:w="0" w:type="dxa"/>
              <w:right w:w="108" w:type="dxa"/>
            </w:tcMar>
          </w:tcPr>
          <w:p w:rsidR="00C87F29" w:rsidRPr="005903F9" w:rsidRDefault="00DB2C2E" w:rsidP="00411988">
            <w:pPr>
              <w:spacing w:after="0" w:line="240" w:lineRule="auto"/>
              <w:jc w:val="both"/>
              <w:rPr>
                <w:rFonts w:ascii="Times New Roman" w:hAnsi="Times New Roman"/>
                <w:sz w:val="26"/>
                <w:szCs w:val="26"/>
              </w:rPr>
            </w:pPr>
            <w:r w:rsidRPr="00DB2C2E">
              <w:rPr>
                <w:rFonts w:ascii="Times New Roman" w:hAnsi="Times New Roman"/>
                <w:b/>
                <w:color w:val="C00000"/>
                <w:sz w:val="26"/>
                <w:szCs w:val="26"/>
                <w:u w:val="single"/>
              </w:rPr>
              <w:t>D.</w:t>
            </w:r>
            <w:r w:rsidR="00C87F29" w:rsidRPr="00DB2C2E">
              <w:rPr>
                <w:rFonts w:ascii="Times New Roman" w:hAnsi="Times New Roman"/>
                <w:color w:val="C00000"/>
                <w:sz w:val="26"/>
                <w:szCs w:val="26"/>
              </w:rPr>
              <w:t xml:space="preserve"> Nghị trường.</w:t>
            </w:r>
          </w:p>
        </w:tc>
      </w:tr>
      <w:tr w:rsidR="008535F0" w:rsidRPr="005903F9" w:rsidTr="00D718D3">
        <w:tc>
          <w:tcPr>
            <w:tcW w:w="1742" w:type="dxa"/>
            <w:tcMar>
              <w:top w:w="0" w:type="dxa"/>
              <w:left w:w="108" w:type="dxa"/>
              <w:bottom w:w="0" w:type="dxa"/>
              <w:right w:w="108" w:type="dxa"/>
            </w:tcMar>
          </w:tcPr>
          <w:p w:rsidR="008535F0" w:rsidRPr="005903F9" w:rsidRDefault="008535F0" w:rsidP="00411988">
            <w:pPr>
              <w:spacing w:after="0" w:line="240" w:lineRule="auto"/>
              <w:jc w:val="both"/>
              <w:rPr>
                <w:rFonts w:ascii="Times New Roman" w:hAnsi="Times New Roman"/>
                <w:sz w:val="26"/>
                <w:szCs w:val="26"/>
              </w:rPr>
            </w:pPr>
          </w:p>
        </w:tc>
        <w:tc>
          <w:tcPr>
            <w:tcW w:w="1763" w:type="dxa"/>
            <w:tcMar>
              <w:top w:w="0" w:type="dxa"/>
              <w:left w:w="108" w:type="dxa"/>
              <w:bottom w:w="0" w:type="dxa"/>
              <w:right w:w="108" w:type="dxa"/>
            </w:tcMar>
          </w:tcPr>
          <w:p w:rsidR="008535F0" w:rsidRPr="005903F9" w:rsidRDefault="008535F0" w:rsidP="00411988">
            <w:pPr>
              <w:spacing w:after="0" w:line="240" w:lineRule="auto"/>
              <w:jc w:val="both"/>
              <w:rPr>
                <w:rFonts w:ascii="Times New Roman" w:hAnsi="Times New Roman"/>
                <w:sz w:val="26"/>
                <w:szCs w:val="26"/>
              </w:rPr>
            </w:pPr>
          </w:p>
        </w:tc>
        <w:tc>
          <w:tcPr>
            <w:tcW w:w="1771" w:type="dxa"/>
            <w:tcMar>
              <w:top w:w="0" w:type="dxa"/>
              <w:left w:w="108" w:type="dxa"/>
              <w:bottom w:w="0" w:type="dxa"/>
              <w:right w:w="108" w:type="dxa"/>
            </w:tcMar>
          </w:tcPr>
          <w:p w:rsidR="008535F0" w:rsidRPr="005903F9" w:rsidRDefault="008535F0" w:rsidP="00411988">
            <w:pPr>
              <w:spacing w:after="0" w:line="240" w:lineRule="auto"/>
              <w:jc w:val="both"/>
              <w:rPr>
                <w:rFonts w:ascii="Times New Roman" w:hAnsi="Times New Roman"/>
                <w:sz w:val="26"/>
                <w:szCs w:val="26"/>
              </w:rPr>
            </w:pPr>
          </w:p>
        </w:tc>
        <w:tc>
          <w:tcPr>
            <w:tcW w:w="2168" w:type="dxa"/>
            <w:tcMar>
              <w:top w:w="0" w:type="dxa"/>
              <w:left w:w="108" w:type="dxa"/>
              <w:bottom w:w="0" w:type="dxa"/>
              <w:right w:w="108" w:type="dxa"/>
            </w:tcMar>
          </w:tcPr>
          <w:p w:rsidR="008535F0" w:rsidRPr="005903F9" w:rsidRDefault="008535F0" w:rsidP="00411988">
            <w:pPr>
              <w:spacing w:after="0" w:line="240" w:lineRule="auto"/>
              <w:jc w:val="both"/>
              <w:rPr>
                <w:rFonts w:ascii="Times New Roman" w:hAnsi="Times New Roman"/>
                <w:sz w:val="26"/>
                <w:szCs w:val="26"/>
                <w:u w:val="single"/>
              </w:rPr>
            </w:pPr>
          </w:p>
        </w:tc>
      </w:tr>
    </w:tbl>
    <w:p w:rsidR="00C87F29" w:rsidRPr="005903F9" w:rsidRDefault="00C87F29" w:rsidP="00411988">
      <w:pPr>
        <w:spacing w:after="0" w:line="240" w:lineRule="auto"/>
        <w:jc w:val="both"/>
        <w:rPr>
          <w:rFonts w:ascii="Times New Roman" w:hAnsi="Times New Roman"/>
          <w:sz w:val="26"/>
          <w:szCs w:val="26"/>
        </w:rPr>
      </w:pPr>
      <w:r w:rsidRPr="009405E3">
        <w:rPr>
          <w:rFonts w:ascii="Times New Roman" w:hAnsi="Times New Roman"/>
          <w:b/>
          <w:sz w:val="26"/>
          <w:szCs w:val="26"/>
        </w:rPr>
        <w:t xml:space="preserve">Câu </w:t>
      </w:r>
      <w:r w:rsidR="0017185B" w:rsidRPr="009405E3">
        <w:rPr>
          <w:rFonts w:ascii="Times New Roman" w:hAnsi="Times New Roman"/>
          <w:b/>
          <w:sz w:val="26"/>
          <w:szCs w:val="26"/>
        </w:rPr>
        <w:t>9</w:t>
      </w:r>
      <w:r w:rsidRPr="009405E3">
        <w:rPr>
          <w:rFonts w:ascii="Times New Roman" w:hAnsi="Times New Roman"/>
          <w:b/>
          <w:sz w:val="26"/>
          <w:szCs w:val="26"/>
        </w:rPr>
        <w:t>.</w:t>
      </w:r>
      <w:r w:rsidRPr="005903F9">
        <w:rPr>
          <w:rFonts w:ascii="Times New Roman" w:hAnsi="Times New Roman"/>
          <w:sz w:val="26"/>
          <w:szCs w:val="26"/>
        </w:rPr>
        <w:t xml:space="preserve"> Trước khi Tổng khởi nghĩa tháng Dương đã xây dựng được căn cứ địa cách mạng Tám (1945) nổ ra, Đảng Cộng sản Đông nào sau đây?</w:t>
      </w:r>
    </w:p>
    <w:tbl>
      <w:tblPr>
        <w:tblW w:w="6940" w:type="dxa"/>
        <w:tblLook w:val="04A0" w:firstRow="1" w:lastRow="0" w:firstColumn="1" w:lastColumn="0" w:noHBand="0" w:noVBand="1"/>
      </w:tblPr>
      <w:tblGrid>
        <w:gridCol w:w="1682"/>
        <w:gridCol w:w="1779"/>
        <w:gridCol w:w="1696"/>
        <w:gridCol w:w="1783"/>
      </w:tblGrid>
      <w:tr w:rsidR="00C87F29" w:rsidRPr="005903F9" w:rsidTr="00D718D3">
        <w:tc>
          <w:tcPr>
            <w:tcW w:w="1682" w:type="dxa"/>
            <w:tcMar>
              <w:top w:w="0" w:type="dxa"/>
              <w:left w:w="108" w:type="dxa"/>
              <w:bottom w:w="0" w:type="dxa"/>
              <w:right w:w="108" w:type="dxa"/>
            </w:tcMar>
          </w:tcPr>
          <w:p w:rsidR="00C87F29" w:rsidRPr="005903F9" w:rsidRDefault="00DB2C2E" w:rsidP="00411988">
            <w:pPr>
              <w:spacing w:after="0" w:line="240" w:lineRule="auto"/>
              <w:jc w:val="both"/>
              <w:rPr>
                <w:rFonts w:ascii="Times New Roman" w:hAnsi="Times New Roman"/>
                <w:sz w:val="26"/>
                <w:szCs w:val="26"/>
              </w:rPr>
            </w:pPr>
            <w:r w:rsidRPr="00DB2C2E">
              <w:rPr>
                <w:rFonts w:ascii="Times New Roman" w:hAnsi="Times New Roman"/>
                <w:b/>
                <w:color w:val="C00000"/>
                <w:sz w:val="26"/>
                <w:szCs w:val="26"/>
                <w:u w:val="single"/>
              </w:rPr>
              <w:t>A.</w:t>
            </w:r>
            <w:r w:rsidR="00C87F29" w:rsidRPr="00DB2C2E">
              <w:rPr>
                <w:rFonts w:ascii="Times New Roman" w:hAnsi="Times New Roman"/>
                <w:color w:val="C00000"/>
                <w:sz w:val="26"/>
                <w:szCs w:val="26"/>
              </w:rPr>
              <w:t xml:space="preserve"> Việt Bắ</w:t>
            </w:r>
            <w:r w:rsidRPr="00DB2C2E">
              <w:rPr>
                <w:rFonts w:ascii="Times New Roman" w:hAnsi="Times New Roman"/>
                <w:color w:val="C00000"/>
                <w:sz w:val="26"/>
                <w:szCs w:val="26"/>
              </w:rPr>
              <w:t>c</w:t>
            </w:r>
            <w:r w:rsidRPr="00DB2C2E">
              <w:rPr>
                <w:rFonts w:ascii="Times New Roman" w:hAnsi="Times New Roman"/>
                <w:sz w:val="26"/>
                <w:szCs w:val="26"/>
              </w:rPr>
              <w:t>.</w:t>
            </w:r>
          </w:p>
        </w:tc>
        <w:tc>
          <w:tcPr>
            <w:tcW w:w="1779" w:type="dxa"/>
            <w:tcMar>
              <w:top w:w="0" w:type="dxa"/>
              <w:left w:w="108" w:type="dxa"/>
              <w:bottom w:w="0" w:type="dxa"/>
              <w:right w:w="108" w:type="dxa"/>
            </w:tcMar>
          </w:tcPr>
          <w:p w:rsidR="00C87F29" w:rsidRPr="005903F9" w:rsidRDefault="00DB2C2E" w:rsidP="00411988">
            <w:pPr>
              <w:spacing w:after="0" w:line="240" w:lineRule="auto"/>
              <w:jc w:val="both"/>
              <w:rPr>
                <w:rFonts w:ascii="Times New Roman" w:hAnsi="Times New Roman"/>
                <w:sz w:val="26"/>
                <w:szCs w:val="26"/>
              </w:rPr>
            </w:pPr>
            <w:r w:rsidRPr="00DB2C2E">
              <w:rPr>
                <w:rFonts w:ascii="Times New Roman" w:hAnsi="Times New Roman"/>
                <w:b/>
                <w:sz w:val="26"/>
                <w:szCs w:val="26"/>
              </w:rPr>
              <w:t>B.</w:t>
            </w:r>
            <w:r w:rsidR="00C87F29" w:rsidRPr="005903F9">
              <w:rPr>
                <w:rFonts w:ascii="Times New Roman" w:hAnsi="Times New Roman"/>
                <w:sz w:val="26"/>
                <w:szCs w:val="26"/>
              </w:rPr>
              <w:t xml:space="preserve"> Đông Bắ</w:t>
            </w:r>
            <w:r w:rsidRPr="00DB2C2E">
              <w:rPr>
                <w:rFonts w:ascii="Times New Roman" w:hAnsi="Times New Roman"/>
                <w:sz w:val="26"/>
                <w:szCs w:val="26"/>
              </w:rPr>
              <w:t>c</w:t>
            </w:r>
            <w:r>
              <w:rPr>
                <w:rFonts w:ascii="Times New Roman" w:hAnsi="Times New Roman"/>
                <w:b/>
                <w:sz w:val="26"/>
                <w:szCs w:val="26"/>
              </w:rPr>
              <w:t>.</w:t>
            </w:r>
          </w:p>
        </w:tc>
        <w:tc>
          <w:tcPr>
            <w:tcW w:w="1696" w:type="dxa"/>
            <w:tcMar>
              <w:top w:w="0" w:type="dxa"/>
              <w:left w:w="108" w:type="dxa"/>
              <w:bottom w:w="0" w:type="dxa"/>
              <w:right w:w="108" w:type="dxa"/>
            </w:tcMar>
          </w:tcPr>
          <w:p w:rsidR="00C87F29" w:rsidRPr="005903F9" w:rsidRDefault="00DB2C2E" w:rsidP="00DB2C2E">
            <w:pPr>
              <w:spacing w:after="0" w:line="240" w:lineRule="auto"/>
              <w:jc w:val="both"/>
              <w:rPr>
                <w:rFonts w:ascii="Times New Roman" w:hAnsi="Times New Roman"/>
                <w:sz w:val="26"/>
                <w:szCs w:val="26"/>
              </w:rPr>
            </w:pPr>
            <w:r w:rsidRPr="00DB2C2E">
              <w:rPr>
                <w:rFonts w:ascii="Times New Roman" w:hAnsi="Times New Roman"/>
                <w:b/>
                <w:sz w:val="26"/>
                <w:szCs w:val="26"/>
              </w:rPr>
              <w:t>C.</w:t>
            </w:r>
            <w:r w:rsidR="00C87F29" w:rsidRPr="005903F9">
              <w:rPr>
                <w:rFonts w:ascii="Times New Roman" w:hAnsi="Times New Roman"/>
                <w:sz w:val="26"/>
                <w:szCs w:val="26"/>
              </w:rPr>
              <w:t xml:space="preserve"> Tây Bắ</w:t>
            </w:r>
            <w:r w:rsidRPr="00DB2C2E">
              <w:rPr>
                <w:rFonts w:ascii="Times New Roman" w:hAnsi="Times New Roman"/>
                <w:sz w:val="26"/>
                <w:szCs w:val="26"/>
              </w:rPr>
              <w:t>c</w:t>
            </w:r>
            <w:r w:rsidRPr="00DB2C2E">
              <w:rPr>
                <w:rFonts w:ascii="Times New Roman" w:hAnsi="Times New Roman"/>
                <w:b/>
                <w:sz w:val="26"/>
                <w:szCs w:val="26"/>
              </w:rPr>
              <w:t>.</w:t>
            </w:r>
          </w:p>
        </w:tc>
        <w:tc>
          <w:tcPr>
            <w:tcW w:w="1783" w:type="dxa"/>
            <w:tcMar>
              <w:top w:w="0" w:type="dxa"/>
              <w:left w:w="108" w:type="dxa"/>
              <w:bottom w:w="0" w:type="dxa"/>
              <w:right w:w="108" w:type="dxa"/>
            </w:tcMar>
          </w:tcPr>
          <w:p w:rsidR="00C87F29" w:rsidRPr="005903F9" w:rsidRDefault="00DB2C2E" w:rsidP="00411988">
            <w:pPr>
              <w:spacing w:after="0" w:line="240" w:lineRule="auto"/>
              <w:jc w:val="both"/>
              <w:rPr>
                <w:rFonts w:ascii="Times New Roman" w:hAnsi="Times New Roman"/>
                <w:sz w:val="26"/>
                <w:szCs w:val="26"/>
              </w:rPr>
            </w:pPr>
            <w:r w:rsidRPr="00DB2C2E">
              <w:rPr>
                <w:rFonts w:ascii="Times New Roman" w:hAnsi="Times New Roman"/>
                <w:b/>
                <w:sz w:val="26"/>
                <w:szCs w:val="26"/>
              </w:rPr>
              <w:t>D.</w:t>
            </w:r>
            <w:r w:rsidR="00C87F29" w:rsidRPr="005903F9">
              <w:rPr>
                <w:rFonts w:ascii="Times New Roman" w:hAnsi="Times New Roman"/>
                <w:sz w:val="26"/>
                <w:szCs w:val="26"/>
              </w:rPr>
              <w:t xml:space="preserve"> Nam Bộ.</w:t>
            </w:r>
          </w:p>
        </w:tc>
      </w:tr>
      <w:tr w:rsidR="008535F0" w:rsidRPr="005903F9" w:rsidTr="00D718D3">
        <w:tc>
          <w:tcPr>
            <w:tcW w:w="1682" w:type="dxa"/>
            <w:tcMar>
              <w:top w:w="0" w:type="dxa"/>
              <w:left w:w="108" w:type="dxa"/>
              <w:bottom w:w="0" w:type="dxa"/>
              <w:right w:w="108" w:type="dxa"/>
            </w:tcMar>
          </w:tcPr>
          <w:p w:rsidR="008535F0" w:rsidRPr="005903F9" w:rsidRDefault="008535F0" w:rsidP="00411988">
            <w:pPr>
              <w:spacing w:after="0" w:line="240" w:lineRule="auto"/>
              <w:jc w:val="both"/>
              <w:rPr>
                <w:rFonts w:ascii="Times New Roman" w:hAnsi="Times New Roman"/>
                <w:sz w:val="26"/>
                <w:szCs w:val="26"/>
                <w:u w:val="single"/>
              </w:rPr>
            </w:pPr>
          </w:p>
        </w:tc>
        <w:tc>
          <w:tcPr>
            <w:tcW w:w="1779" w:type="dxa"/>
            <w:tcMar>
              <w:top w:w="0" w:type="dxa"/>
              <w:left w:w="108" w:type="dxa"/>
              <w:bottom w:w="0" w:type="dxa"/>
              <w:right w:w="108" w:type="dxa"/>
            </w:tcMar>
          </w:tcPr>
          <w:p w:rsidR="008535F0" w:rsidRPr="005903F9" w:rsidRDefault="008535F0" w:rsidP="00411988">
            <w:pPr>
              <w:spacing w:after="0" w:line="240" w:lineRule="auto"/>
              <w:jc w:val="both"/>
              <w:rPr>
                <w:rFonts w:ascii="Times New Roman" w:hAnsi="Times New Roman"/>
                <w:sz w:val="26"/>
                <w:szCs w:val="26"/>
              </w:rPr>
            </w:pPr>
          </w:p>
        </w:tc>
        <w:tc>
          <w:tcPr>
            <w:tcW w:w="1696" w:type="dxa"/>
            <w:tcMar>
              <w:top w:w="0" w:type="dxa"/>
              <w:left w:w="108" w:type="dxa"/>
              <w:bottom w:w="0" w:type="dxa"/>
              <w:right w:w="108" w:type="dxa"/>
            </w:tcMar>
          </w:tcPr>
          <w:p w:rsidR="008535F0" w:rsidRPr="005903F9" w:rsidRDefault="008535F0" w:rsidP="00411988">
            <w:pPr>
              <w:spacing w:after="0" w:line="240" w:lineRule="auto"/>
              <w:jc w:val="both"/>
              <w:rPr>
                <w:rFonts w:ascii="Times New Roman" w:hAnsi="Times New Roman"/>
                <w:sz w:val="26"/>
                <w:szCs w:val="26"/>
              </w:rPr>
            </w:pPr>
          </w:p>
        </w:tc>
        <w:tc>
          <w:tcPr>
            <w:tcW w:w="1783" w:type="dxa"/>
            <w:tcMar>
              <w:top w:w="0" w:type="dxa"/>
              <w:left w:w="108" w:type="dxa"/>
              <w:bottom w:w="0" w:type="dxa"/>
              <w:right w:w="108" w:type="dxa"/>
            </w:tcMar>
          </w:tcPr>
          <w:p w:rsidR="008535F0" w:rsidRPr="005903F9" w:rsidRDefault="008535F0" w:rsidP="00411988">
            <w:pPr>
              <w:spacing w:after="0" w:line="240" w:lineRule="auto"/>
              <w:jc w:val="both"/>
              <w:rPr>
                <w:rFonts w:ascii="Times New Roman" w:hAnsi="Times New Roman"/>
                <w:sz w:val="26"/>
                <w:szCs w:val="26"/>
              </w:rPr>
            </w:pPr>
          </w:p>
        </w:tc>
      </w:tr>
    </w:tbl>
    <w:p w:rsidR="00C87F29" w:rsidRPr="005903F9" w:rsidRDefault="0017185B" w:rsidP="00411988">
      <w:pPr>
        <w:spacing w:after="0" w:line="240" w:lineRule="auto"/>
        <w:jc w:val="both"/>
        <w:rPr>
          <w:rFonts w:ascii="Times New Roman" w:hAnsi="Times New Roman"/>
          <w:sz w:val="26"/>
          <w:szCs w:val="26"/>
        </w:rPr>
      </w:pPr>
      <w:r w:rsidRPr="009405E3">
        <w:rPr>
          <w:rFonts w:ascii="Times New Roman" w:hAnsi="Times New Roman"/>
          <w:b/>
          <w:sz w:val="26"/>
          <w:szCs w:val="26"/>
        </w:rPr>
        <w:t>Câu 10</w:t>
      </w:r>
      <w:r w:rsidR="00C87F29" w:rsidRPr="005903F9">
        <w:rPr>
          <w:rFonts w:ascii="Times New Roman" w:hAnsi="Times New Roman"/>
          <w:sz w:val="26"/>
          <w:szCs w:val="26"/>
        </w:rPr>
        <w:t>. Một trong những nguyên nhân khách quan dẫn tới thắng lợi của Cách mạng tháng Tám (1945) là</w:t>
      </w:r>
    </w:p>
    <w:tbl>
      <w:tblPr>
        <w:tblW w:w="9498" w:type="dxa"/>
        <w:tblLook w:val="04A0" w:firstRow="1" w:lastRow="0" w:firstColumn="1" w:lastColumn="0" w:noHBand="0" w:noVBand="1"/>
      </w:tblPr>
      <w:tblGrid>
        <w:gridCol w:w="4820"/>
        <w:gridCol w:w="4678"/>
      </w:tblGrid>
      <w:tr w:rsidR="00C87F29" w:rsidRPr="005903F9" w:rsidTr="005903F9">
        <w:tc>
          <w:tcPr>
            <w:tcW w:w="4820" w:type="dxa"/>
            <w:tcMar>
              <w:top w:w="0" w:type="dxa"/>
              <w:left w:w="108" w:type="dxa"/>
              <w:bottom w:w="0" w:type="dxa"/>
              <w:right w:w="108" w:type="dxa"/>
            </w:tcMar>
          </w:tcPr>
          <w:p w:rsidR="00C87F29" w:rsidRPr="00DB2C2E" w:rsidRDefault="00DB2C2E" w:rsidP="00411988">
            <w:pPr>
              <w:spacing w:after="0" w:line="240" w:lineRule="auto"/>
              <w:jc w:val="both"/>
              <w:rPr>
                <w:rFonts w:ascii="Times New Roman" w:hAnsi="Times New Roman"/>
                <w:color w:val="C00000"/>
                <w:sz w:val="26"/>
                <w:szCs w:val="26"/>
              </w:rPr>
            </w:pPr>
            <w:r w:rsidRPr="00DB2C2E">
              <w:rPr>
                <w:rFonts w:ascii="Times New Roman" w:hAnsi="Times New Roman"/>
                <w:b/>
                <w:color w:val="C00000"/>
                <w:sz w:val="26"/>
                <w:szCs w:val="26"/>
                <w:u w:val="single"/>
              </w:rPr>
              <w:t>A.</w:t>
            </w:r>
            <w:r w:rsidR="00C87F29" w:rsidRPr="00DB2C2E">
              <w:rPr>
                <w:rFonts w:ascii="Times New Roman" w:hAnsi="Times New Roman"/>
                <w:color w:val="C00000"/>
                <w:sz w:val="26"/>
                <w:szCs w:val="26"/>
                <w:u w:val="single"/>
              </w:rPr>
              <w:t xml:space="preserve"> </w:t>
            </w:r>
            <w:r w:rsidR="00C87F29" w:rsidRPr="00DB2C2E">
              <w:rPr>
                <w:rFonts w:ascii="Times New Roman" w:hAnsi="Times New Roman"/>
                <w:color w:val="C00000"/>
                <w:sz w:val="26"/>
                <w:szCs w:val="26"/>
              </w:rPr>
              <w:t>những thắng lợi của khối Đồng minh.</w:t>
            </w:r>
          </w:p>
          <w:p w:rsidR="00C87F29" w:rsidRPr="005903F9" w:rsidRDefault="00DB2C2E" w:rsidP="00411988">
            <w:pPr>
              <w:spacing w:after="0" w:line="240" w:lineRule="auto"/>
              <w:jc w:val="both"/>
              <w:rPr>
                <w:rFonts w:ascii="Times New Roman" w:hAnsi="Times New Roman"/>
                <w:sz w:val="26"/>
                <w:szCs w:val="26"/>
              </w:rPr>
            </w:pPr>
            <w:r w:rsidRPr="00DB2C2E">
              <w:rPr>
                <w:rFonts w:ascii="Times New Roman" w:hAnsi="Times New Roman"/>
                <w:b/>
                <w:sz w:val="26"/>
                <w:szCs w:val="26"/>
              </w:rPr>
              <w:t>B.</w:t>
            </w:r>
            <w:r w:rsidR="00C87F29" w:rsidRPr="005903F9">
              <w:rPr>
                <w:rFonts w:ascii="Times New Roman" w:hAnsi="Times New Roman"/>
                <w:sz w:val="26"/>
                <w:szCs w:val="26"/>
              </w:rPr>
              <w:t xml:space="preserve"> sự chuẩn bị của Đảng trong 15 năm.</w:t>
            </w:r>
          </w:p>
        </w:tc>
        <w:tc>
          <w:tcPr>
            <w:tcW w:w="4678" w:type="dxa"/>
            <w:tcMar>
              <w:top w:w="0" w:type="dxa"/>
              <w:left w:w="108" w:type="dxa"/>
              <w:bottom w:w="0" w:type="dxa"/>
              <w:right w:w="108" w:type="dxa"/>
            </w:tcMar>
          </w:tcPr>
          <w:p w:rsidR="00C87F29" w:rsidRPr="005903F9" w:rsidRDefault="00DB2C2E" w:rsidP="00411988">
            <w:pPr>
              <w:spacing w:after="0" w:line="240" w:lineRule="auto"/>
              <w:jc w:val="both"/>
              <w:rPr>
                <w:rFonts w:ascii="Times New Roman" w:hAnsi="Times New Roman"/>
                <w:sz w:val="26"/>
                <w:szCs w:val="26"/>
              </w:rPr>
            </w:pPr>
            <w:r w:rsidRPr="00DB2C2E">
              <w:rPr>
                <w:rFonts w:ascii="Times New Roman" w:hAnsi="Times New Roman"/>
                <w:b/>
                <w:sz w:val="26"/>
                <w:szCs w:val="26"/>
              </w:rPr>
              <w:t>C.</w:t>
            </w:r>
            <w:r w:rsidR="00C87F29" w:rsidRPr="005903F9">
              <w:rPr>
                <w:rFonts w:ascii="Times New Roman" w:hAnsi="Times New Roman"/>
                <w:sz w:val="26"/>
                <w:szCs w:val="26"/>
              </w:rPr>
              <w:t xml:space="preserve"> tinh thần đoàn kết của nhân dân.</w:t>
            </w:r>
          </w:p>
          <w:p w:rsidR="00C87F29" w:rsidRPr="005903F9" w:rsidRDefault="00DB2C2E" w:rsidP="00DB2C2E">
            <w:pPr>
              <w:spacing w:after="0" w:line="240" w:lineRule="auto"/>
              <w:jc w:val="both"/>
              <w:rPr>
                <w:rFonts w:ascii="Times New Roman" w:hAnsi="Times New Roman"/>
                <w:sz w:val="26"/>
                <w:szCs w:val="26"/>
              </w:rPr>
            </w:pPr>
            <w:r w:rsidRPr="00DB2C2E">
              <w:rPr>
                <w:rFonts w:ascii="Times New Roman" w:hAnsi="Times New Roman"/>
                <w:b/>
                <w:sz w:val="26"/>
                <w:szCs w:val="26"/>
              </w:rPr>
              <w:t>D.</w:t>
            </w:r>
            <w:r w:rsidR="00C87F29" w:rsidRPr="005903F9">
              <w:rPr>
                <w:rFonts w:ascii="Times New Roman" w:hAnsi="Times New Roman"/>
                <w:sz w:val="26"/>
                <w:szCs w:val="26"/>
              </w:rPr>
              <w:t xml:space="preserve"> sự giúp đỡ của Liên Xô, Trung Quố</w:t>
            </w:r>
            <w:r w:rsidRPr="00DB2C2E">
              <w:rPr>
                <w:rFonts w:ascii="Times New Roman" w:hAnsi="Times New Roman"/>
                <w:sz w:val="26"/>
                <w:szCs w:val="26"/>
              </w:rPr>
              <w:t>c</w:t>
            </w:r>
            <w:r w:rsidRPr="00DB2C2E">
              <w:rPr>
                <w:rFonts w:ascii="Times New Roman" w:hAnsi="Times New Roman"/>
                <w:b/>
                <w:sz w:val="26"/>
                <w:szCs w:val="26"/>
              </w:rPr>
              <w:t>.</w:t>
            </w:r>
          </w:p>
        </w:tc>
      </w:tr>
    </w:tbl>
    <w:p w:rsidR="008535F0" w:rsidRDefault="008535F0" w:rsidP="00411988">
      <w:pPr>
        <w:spacing w:after="0" w:line="240" w:lineRule="auto"/>
        <w:jc w:val="both"/>
        <w:rPr>
          <w:rFonts w:ascii="Times New Roman" w:hAnsi="Times New Roman"/>
          <w:b/>
          <w:sz w:val="26"/>
          <w:szCs w:val="26"/>
        </w:rPr>
      </w:pPr>
    </w:p>
    <w:p w:rsidR="00C87F29" w:rsidRPr="005903F9" w:rsidRDefault="0017185B" w:rsidP="00411988">
      <w:pPr>
        <w:spacing w:after="0" w:line="240" w:lineRule="auto"/>
        <w:jc w:val="both"/>
        <w:rPr>
          <w:rFonts w:ascii="Times New Roman" w:hAnsi="Times New Roman"/>
          <w:sz w:val="26"/>
          <w:szCs w:val="26"/>
        </w:rPr>
      </w:pPr>
      <w:r w:rsidRPr="009405E3">
        <w:rPr>
          <w:rFonts w:ascii="Times New Roman" w:hAnsi="Times New Roman"/>
          <w:b/>
          <w:sz w:val="26"/>
          <w:szCs w:val="26"/>
        </w:rPr>
        <w:t>Câu 11</w:t>
      </w:r>
      <w:r w:rsidR="00C87F29" w:rsidRPr="009405E3">
        <w:rPr>
          <w:rFonts w:ascii="Times New Roman" w:hAnsi="Times New Roman"/>
          <w:b/>
          <w:sz w:val="26"/>
          <w:szCs w:val="26"/>
        </w:rPr>
        <w:t xml:space="preserve">. </w:t>
      </w:r>
      <w:r w:rsidR="00C87F29" w:rsidRPr="005903F9">
        <w:rPr>
          <w:rFonts w:ascii="Times New Roman" w:hAnsi="Times New Roman"/>
          <w:sz w:val="26"/>
          <w:szCs w:val="26"/>
        </w:rPr>
        <w:t>Hành động thể hiện sự nhạy bén, kịp thời của Đảng Cộng sản Đông Dương trước những chuyến biển của tỉnh hình thế giới vào đầu tháng 8/1945 là</w:t>
      </w:r>
    </w:p>
    <w:p w:rsidR="00C87F29" w:rsidRPr="005903F9" w:rsidRDefault="00DB2C2E" w:rsidP="00411988">
      <w:pPr>
        <w:spacing w:after="0" w:line="240" w:lineRule="auto"/>
        <w:jc w:val="both"/>
        <w:rPr>
          <w:rFonts w:ascii="Times New Roman" w:hAnsi="Times New Roman"/>
          <w:sz w:val="26"/>
          <w:szCs w:val="26"/>
        </w:rPr>
      </w:pPr>
      <w:r w:rsidRPr="00DB2C2E">
        <w:rPr>
          <w:rFonts w:ascii="Times New Roman" w:hAnsi="Times New Roman"/>
          <w:b/>
          <w:sz w:val="26"/>
          <w:szCs w:val="26"/>
        </w:rPr>
        <w:t>A.</w:t>
      </w:r>
      <w:r w:rsidR="00C87F29" w:rsidRPr="005903F9">
        <w:rPr>
          <w:rFonts w:ascii="Times New Roman" w:hAnsi="Times New Roman"/>
          <w:sz w:val="26"/>
          <w:szCs w:val="26"/>
        </w:rPr>
        <w:t xml:space="preserve"> thành lập Ủy ban dân tộc giải phóng Việt Nam.</w:t>
      </w:r>
    </w:p>
    <w:p w:rsidR="00C87F29" w:rsidRPr="005903F9" w:rsidRDefault="00DB2C2E" w:rsidP="00411988">
      <w:pPr>
        <w:spacing w:after="0" w:line="240" w:lineRule="auto"/>
        <w:jc w:val="both"/>
        <w:rPr>
          <w:rFonts w:ascii="Times New Roman" w:hAnsi="Times New Roman"/>
          <w:sz w:val="26"/>
          <w:szCs w:val="26"/>
        </w:rPr>
      </w:pPr>
      <w:r w:rsidRPr="00DB2C2E">
        <w:rPr>
          <w:rFonts w:ascii="Times New Roman" w:hAnsi="Times New Roman"/>
          <w:b/>
          <w:sz w:val="26"/>
          <w:szCs w:val="26"/>
        </w:rPr>
        <w:t>B.</w:t>
      </w:r>
      <w:r w:rsidR="00C87F29" w:rsidRPr="005903F9">
        <w:rPr>
          <w:rFonts w:ascii="Times New Roman" w:hAnsi="Times New Roman"/>
          <w:sz w:val="26"/>
          <w:szCs w:val="26"/>
        </w:rPr>
        <w:t xml:space="preserve"> triệu tập Hội nghị toàn quốc của Đảng Tân Trào.</w:t>
      </w:r>
    </w:p>
    <w:p w:rsidR="00C87F29" w:rsidRPr="005903F9" w:rsidRDefault="00DB2C2E" w:rsidP="00411988">
      <w:pPr>
        <w:spacing w:after="0" w:line="240" w:lineRule="auto"/>
        <w:jc w:val="both"/>
        <w:rPr>
          <w:rFonts w:ascii="Times New Roman" w:hAnsi="Times New Roman"/>
          <w:sz w:val="26"/>
          <w:szCs w:val="26"/>
        </w:rPr>
      </w:pPr>
      <w:r w:rsidRPr="00DB2C2E">
        <w:rPr>
          <w:rFonts w:ascii="Times New Roman" w:hAnsi="Times New Roman"/>
          <w:b/>
          <w:sz w:val="26"/>
          <w:szCs w:val="26"/>
        </w:rPr>
        <w:t>C.</w:t>
      </w:r>
      <w:r w:rsidR="00C87F29" w:rsidRPr="005903F9">
        <w:rPr>
          <w:rFonts w:ascii="Times New Roman" w:hAnsi="Times New Roman"/>
          <w:sz w:val="26"/>
          <w:szCs w:val="26"/>
        </w:rPr>
        <w:t xml:space="preserve"> đã gấp rút thành lập 19 ban xung phong Nam tiến.</w:t>
      </w:r>
    </w:p>
    <w:p w:rsidR="00C87F29" w:rsidRPr="00DB2C2E" w:rsidRDefault="00DB2C2E" w:rsidP="00411988">
      <w:pPr>
        <w:spacing w:after="0" w:line="240" w:lineRule="auto"/>
        <w:jc w:val="both"/>
        <w:rPr>
          <w:rFonts w:ascii="Times New Roman" w:hAnsi="Times New Roman"/>
          <w:color w:val="C00000"/>
          <w:sz w:val="26"/>
          <w:szCs w:val="26"/>
        </w:rPr>
      </w:pPr>
      <w:r w:rsidRPr="00DB2C2E">
        <w:rPr>
          <w:rFonts w:ascii="Times New Roman" w:hAnsi="Times New Roman"/>
          <w:b/>
          <w:color w:val="C00000"/>
          <w:sz w:val="26"/>
          <w:szCs w:val="26"/>
          <w:u w:val="single"/>
        </w:rPr>
        <w:t>D.</w:t>
      </w:r>
      <w:r w:rsidR="00C87F29" w:rsidRPr="00DB2C2E">
        <w:rPr>
          <w:rFonts w:ascii="Times New Roman" w:hAnsi="Times New Roman"/>
          <w:color w:val="C00000"/>
          <w:sz w:val="26"/>
          <w:szCs w:val="26"/>
        </w:rPr>
        <w:t xml:space="preserve"> lập Ủy ban khởi nghĩa toàn quốc, ra quân lệnh số 1.</w:t>
      </w:r>
    </w:p>
    <w:p w:rsidR="008535F0" w:rsidRDefault="008535F0" w:rsidP="00411988">
      <w:pPr>
        <w:spacing w:after="0" w:line="240" w:lineRule="auto"/>
        <w:jc w:val="both"/>
        <w:rPr>
          <w:rFonts w:ascii="Times New Roman" w:hAnsi="Times New Roman"/>
          <w:b/>
          <w:sz w:val="26"/>
          <w:szCs w:val="26"/>
        </w:rPr>
      </w:pPr>
    </w:p>
    <w:p w:rsidR="00C87F29" w:rsidRPr="005903F9" w:rsidRDefault="0017185B" w:rsidP="00411988">
      <w:pPr>
        <w:spacing w:after="0" w:line="240" w:lineRule="auto"/>
        <w:jc w:val="both"/>
        <w:rPr>
          <w:rFonts w:ascii="Times New Roman" w:hAnsi="Times New Roman"/>
          <w:sz w:val="26"/>
          <w:szCs w:val="26"/>
        </w:rPr>
      </w:pPr>
      <w:r w:rsidRPr="009405E3">
        <w:rPr>
          <w:rFonts w:ascii="Times New Roman" w:hAnsi="Times New Roman"/>
          <w:b/>
          <w:sz w:val="26"/>
          <w:szCs w:val="26"/>
        </w:rPr>
        <w:t>Câu 12</w:t>
      </w:r>
      <w:r w:rsidR="00C87F29" w:rsidRPr="005903F9">
        <w:rPr>
          <w:rFonts w:ascii="Times New Roman" w:hAnsi="Times New Roman"/>
          <w:sz w:val="26"/>
          <w:szCs w:val="26"/>
        </w:rPr>
        <w:t>. Trong Tổng khởi nghĩa tháng Tám năm 1945, thắng lợi ở Hà Nội, Huế, Sài Gòn có ý nghĩa</w:t>
      </w:r>
    </w:p>
    <w:p w:rsidR="00C87F29" w:rsidRPr="005903F9" w:rsidRDefault="00DB2C2E" w:rsidP="00411988">
      <w:pPr>
        <w:spacing w:after="0" w:line="240" w:lineRule="auto"/>
        <w:jc w:val="both"/>
        <w:rPr>
          <w:rFonts w:ascii="Times New Roman" w:hAnsi="Times New Roman"/>
          <w:sz w:val="26"/>
          <w:szCs w:val="26"/>
        </w:rPr>
      </w:pPr>
      <w:r w:rsidRPr="00DB2C2E">
        <w:rPr>
          <w:rFonts w:ascii="Times New Roman" w:hAnsi="Times New Roman"/>
          <w:b/>
          <w:sz w:val="26"/>
          <w:szCs w:val="26"/>
        </w:rPr>
        <w:t>A.</w:t>
      </w:r>
      <w:r w:rsidR="00C87F29" w:rsidRPr="005903F9">
        <w:rPr>
          <w:rFonts w:ascii="Times New Roman" w:hAnsi="Times New Roman"/>
          <w:sz w:val="26"/>
          <w:szCs w:val="26"/>
        </w:rPr>
        <w:t xml:space="preserve"> Tổng khởi nghĩa giành chính quyền được thắng lợi trong cả nướ</w:t>
      </w:r>
      <w:r w:rsidR="00B65EC6" w:rsidRPr="00B65EC6">
        <w:rPr>
          <w:rFonts w:ascii="Times New Roman" w:hAnsi="Times New Roman"/>
          <w:sz w:val="26"/>
          <w:szCs w:val="26"/>
        </w:rPr>
        <w:t>c</w:t>
      </w:r>
      <w:r w:rsidRPr="00DB2C2E">
        <w:rPr>
          <w:rFonts w:ascii="Times New Roman" w:hAnsi="Times New Roman"/>
          <w:b/>
          <w:sz w:val="26"/>
          <w:szCs w:val="26"/>
        </w:rPr>
        <w:t>.</w:t>
      </w:r>
    </w:p>
    <w:p w:rsidR="00C87F29" w:rsidRPr="00B65EC6" w:rsidRDefault="00DB2C2E" w:rsidP="00411988">
      <w:pPr>
        <w:spacing w:after="0" w:line="240" w:lineRule="auto"/>
        <w:jc w:val="both"/>
        <w:rPr>
          <w:rFonts w:ascii="Times New Roman" w:hAnsi="Times New Roman"/>
          <w:color w:val="C00000"/>
          <w:sz w:val="26"/>
          <w:szCs w:val="26"/>
        </w:rPr>
      </w:pPr>
      <w:r w:rsidRPr="00B65EC6">
        <w:rPr>
          <w:rFonts w:ascii="Times New Roman" w:hAnsi="Times New Roman"/>
          <w:b/>
          <w:color w:val="C00000"/>
          <w:sz w:val="26"/>
          <w:szCs w:val="26"/>
          <w:u w:val="single"/>
        </w:rPr>
        <w:t>B.</w:t>
      </w:r>
      <w:r w:rsidR="00C87F29" w:rsidRPr="00B65EC6">
        <w:rPr>
          <w:rFonts w:ascii="Times New Roman" w:hAnsi="Times New Roman"/>
          <w:color w:val="C00000"/>
          <w:sz w:val="26"/>
          <w:szCs w:val="26"/>
        </w:rPr>
        <w:t xml:space="preserve"> ảnh hưởng lớn và quyết định đến các địa phương trong cả nướ</w:t>
      </w:r>
      <w:r w:rsidR="00B65EC6" w:rsidRPr="00B65EC6">
        <w:rPr>
          <w:rFonts w:ascii="Times New Roman" w:hAnsi="Times New Roman"/>
          <w:color w:val="C00000"/>
          <w:sz w:val="26"/>
          <w:szCs w:val="26"/>
        </w:rPr>
        <w:t>c</w:t>
      </w:r>
      <w:r w:rsidRPr="00B65EC6">
        <w:rPr>
          <w:rFonts w:ascii="Times New Roman" w:hAnsi="Times New Roman"/>
          <w:color w:val="C00000"/>
          <w:sz w:val="26"/>
          <w:szCs w:val="26"/>
        </w:rPr>
        <w:t>.</w:t>
      </w:r>
    </w:p>
    <w:p w:rsidR="00C87F29" w:rsidRPr="005903F9" w:rsidRDefault="00DB2C2E" w:rsidP="00411988">
      <w:pPr>
        <w:spacing w:after="0" w:line="240" w:lineRule="auto"/>
        <w:jc w:val="both"/>
        <w:rPr>
          <w:rFonts w:ascii="Times New Roman" w:hAnsi="Times New Roman"/>
          <w:sz w:val="26"/>
          <w:szCs w:val="26"/>
        </w:rPr>
      </w:pPr>
      <w:r w:rsidRPr="00DB2C2E">
        <w:rPr>
          <w:rFonts w:ascii="Times New Roman" w:hAnsi="Times New Roman"/>
          <w:b/>
          <w:sz w:val="26"/>
          <w:szCs w:val="26"/>
        </w:rPr>
        <w:t>C.</w:t>
      </w:r>
      <w:r w:rsidR="00C87F29" w:rsidRPr="005903F9">
        <w:rPr>
          <w:rFonts w:ascii="Times New Roman" w:hAnsi="Times New Roman"/>
          <w:sz w:val="26"/>
          <w:szCs w:val="26"/>
        </w:rPr>
        <w:t xml:space="preserve"> đó là các cuộc khởi nghĩa hình mẫu trong Cách mạng tháng Tám.</w:t>
      </w:r>
    </w:p>
    <w:p w:rsidR="00C87F29" w:rsidRPr="005903F9" w:rsidRDefault="00DB2C2E" w:rsidP="00411988">
      <w:pPr>
        <w:spacing w:after="0" w:line="240" w:lineRule="auto"/>
        <w:jc w:val="both"/>
        <w:rPr>
          <w:rFonts w:ascii="Times New Roman" w:hAnsi="Times New Roman"/>
          <w:sz w:val="26"/>
          <w:szCs w:val="26"/>
        </w:rPr>
      </w:pPr>
      <w:r w:rsidRPr="00DB2C2E">
        <w:rPr>
          <w:rFonts w:ascii="Times New Roman" w:hAnsi="Times New Roman"/>
          <w:b/>
          <w:sz w:val="26"/>
          <w:szCs w:val="26"/>
        </w:rPr>
        <w:t>D.</w:t>
      </w:r>
      <w:r w:rsidR="00C87F29" w:rsidRPr="005903F9">
        <w:rPr>
          <w:rFonts w:ascii="Times New Roman" w:hAnsi="Times New Roman"/>
          <w:sz w:val="26"/>
          <w:szCs w:val="26"/>
        </w:rPr>
        <w:t xml:space="preserve"> đánh dấu Cách mạng tháng Tám giành được thắng lợi hoàn toàn.</w:t>
      </w:r>
    </w:p>
    <w:p w:rsidR="008535F0" w:rsidRDefault="008535F0" w:rsidP="00411988">
      <w:pPr>
        <w:spacing w:after="0" w:line="240" w:lineRule="auto"/>
        <w:jc w:val="both"/>
        <w:rPr>
          <w:rFonts w:ascii="Times New Roman" w:hAnsi="Times New Roman"/>
          <w:b/>
          <w:sz w:val="26"/>
          <w:szCs w:val="26"/>
        </w:rPr>
      </w:pPr>
    </w:p>
    <w:p w:rsidR="00C87F29" w:rsidRPr="005903F9" w:rsidRDefault="0017185B" w:rsidP="00411988">
      <w:pPr>
        <w:spacing w:after="0" w:line="240" w:lineRule="auto"/>
        <w:jc w:val="both"/>
        <w:rPr>
          <w:rFonts w:ascii="Times New Roman" w:hAnsi="Times New Roman"/>
          <w:sz w:val="26"/>
          <w:szCs w:val="26"/>
        </w:rPr>
      </w:pPr>
      <w:r w:rsidRPr="009405E3">
        <w:rPr>
          <w:rFonts w:ascii="Times New Roman" w:hAnsi="Times New Roman"/>
          <w:b/>
          <w:sz w:val="26"/>
          <w:szCs w:val="26"/>
        </w:rPr>
        <w:t>Câu 13</w:t>
      </w:r>
      <w:r w:rsidR="00C87F29" w:rsidRPr="009405E3">
        <w:rPr>
          <w:rFonts w:ascii="Times New Roman" w:hAnsi="Times New Roman"/>
          <w:b/>
          <w:sz w:val="26"/>
          <w:szCs w:val="26"/>
        </w:rPr>
        <w:t>.</w:t>
      </w:r>
      <w:r w:rsidR="00C87F29" w:rsidRPr="005903F9">
        <w:rPr>
          <w:rFonts w:ascii="Times New Roman" w:hAnsi="Times New Roman"/>
          <w:sz w:val="26"/>
          <w:szCs w:val="26"/>
        </w:rPr>
        <w:t xml:space="preserve"> Thời cơ của Tổng khởi nghĩa tháng Tám được xác định trong khoảng thời gian từ khi</w:t>
      </w:r>
    </w:p>
    <w:p w:rsidR="00C87F29" w:rsidRPr="005903F9" w:rsidRDefault="00DB2C2E" w:rsidP="00411988">
      <w:pPr>
        <w:spacing w:after="0" w:line="240" w:lineRule="auto"/>
        <w:jc w:val="both"/>
        <w:rPr>
          <w:rFonts w:ascii="Times New Roman" w:hAnsi="Times New Roman"/>
          <w:sz w:val="26"/>
          <w:szCs w:val="26"/>
        </w:rPr>
      </w:pPr>
      <w:r w:rsidRPr="00DB2C2E">
        <w:rPr>
          <w:rFonts w:ascii="Times New Roman" w:hAnsi="Times New Roman"/>
          <w:b/>
          <w:sz w:val="26"/>
          <w:szCs w:val="26"/>
        </w:rPr>
        <w:t>A.</w:t>
      </w:r>
      <w:r w:rsidR="00C87F29" w:rsidRPr="005903F9">
        <w:rPr>
          <w:rFonts w:ascii="Times New Roman" w:hAnsi="Times New Roman"/>
          <w:sz w:val="26"/>
          <w:szCs w:val="26"/>
        </w:rPr>
        <w:t xml:space="preserve"> Nhật đảo chính Pháp đến trước khi quân Đồng minh vào Đông Dương.</w:t>
      </w:r>
    </w:p>
    <w:p w:rsidR="00C87F29" w:rsidRPr="005903F9" w:rsidRDefault="00DB2C2E" w:rsidP="00411988">
      <w:pPr>
        <w:spacing w:after="0" w:line="240" w:lineRule="auto"/>
        <w:jc w:val="both"/>
        <w:rPr>
          <w:rFonts w:ascii="Times New Roman" w:hAnsi="Times New Roman"/>
          <w:sz w:val="26"/>
          <w:szCs w:val="26"/>
        </w:rPr>
      </w:pPr>
      <w:r w:rsidRPr="00DB2C2E">
        <w:rPr>
          <w:rFonts w:ascii="Times New Roman" w:hAnsi="Times New Roman"/>
          <w:b/>
          <w:sz w:val="26"/>
          <w:szCs w:val="26"/>
        </w:rPr>
        <w:t>B.</w:t>
      </w:r>
      <w:r w:rsidR="00C87F29" w:rsidRPr="005903F9">
        <w:rPr>
          <w:rFonts w:ascii="Times New Roman" w:hAnsi="Times New Roman"/>
          <w:sz w:val="26"/>
          <w:szCs w:val="26"/>
        </w:rPr>
        <w:t xml:space="preserve"> Mỹ tuyên chiến với Nhật đến trước khi quân Đồng minh vào Đông Dương. </w:t>
      </w:r>
    </w:p>
    <w:p w:rsidR="00C87F29" w:rsidRPr="005903F9" w:rsidRDefault="00DB2C2E" w:rsidP="00411988">
      <w:pPr>
        <w:spacing w:after="0" w:line="240" w:lineRule="auto"/>
        <w:jc w:val="both"/>
        <w:rPr>
          <w:rFonts w:ascii="Times New Roman" w:hAnsi="Times New Roman"/>
          <w:sz w:val="26"/>
          <w:szCs w:val="26"/>
        </w:rPr>
      </w:pPr>
      <w:r w:rsidRPr="00DB2C2E">
        <w:rPr>
          <w:rFonts w:ascii="Times New Roman" w:hAnsi="Times New Roman"/>
          <w:b/>
          <w:sz w:val="26"/>
          <w:szCs w:val="26"/>
        </w:rPr>
        <w:t>C.</w:t>
      </w:r>
      <w:r w:rsidR="00C87F29" w:rsidRPr="005903F9">
        <w:rPr>
          <w:rFonts w:ascii="Times New Roman" w:hAnsi="Times New Roman"/>
          <w:sz w:val="26"/>
          <w:szCs w:val="26"/>
        </w:rPr>
        <w:t xml:space="preserve"> Nhật đảo chỉnh Pháp đến trước khi quân Đồng minh vào Đông Dương.</w:t>
      </w:r>
    </w:p>
    <w:p w:rsidR="00C87F29" w:rsidRPr="00B65EC6" w:rsidRDefault="00DB2C2E" w:rsidP="00411988">
      <w:pPr>
        <w:spacing w:after="0" w:line="240" w:lineRule="auto"/>
        <w:jc w:val="both"/>
        <w:rPr>
          <w:rFonts w:ascii="Times New Roman" w:hAnsi="Times New Roman"/>
          <w:color w:val="C00000"/>
          <w:sz w:val="26"/>
          <w:szCs w:val="26"/>
        </w:rPr>
      </w:pPr>
      <w:r w:rsidRPr="00B65EC6">
        <w:rPr>
          <w:rFonts w:ascii="Times New Roman" w:hAnsi="Times New Roman"/>
          <w:b/>
          <w:color w:val="C00000"/>
          <w:sz w:val="26"/>
          <w:szCs w:val="26"/>
          <w:u w:val="single"/>
        </w:rPr>
        <w:t>D.</w:t>
      </w:r>
      <w:r w:rsidR="00C87F29" w:rsidRPr="00B65EC6">
        <w:rPr>
          <w:rFonts w:ascii="Times New Roman" w:hAnsi="Times New Roman"/>
          <w:color w:val="C00000"/>
          <w:sz w:val="26"/>
          <w:szCs w:val="26"/>
        </w:rPr>
        <w:t xml:space="preserve"> Nhật đầu hàng Đồng minh đến trước khi quân Đồng minh vào Đông Dương.</w:t>
      </w:r>
    </w:p>
    <w:p w:rsidR="008535F0" w:rsidRDefault="008535F0" w:rsidP="00411988">
      <w:pPr>
        <w:spacing w:after="0" w:line="240" w:lineRule="auto"/>
        <w:jc w:val="both"/>
        <w:rPr>
          <w:rFonts w:ascii="Times New Roman" w:hAnsi="Times New Roman"/>
          <w:b/>
          <w:sz w:val="26"/>
          <w:szCs w:val="26"/>
        </w:rPr>
      </w:pPr>
    </w:p>
    <w:p w:rsidR="00C87F29" w:rsidRPr="005903F9" w:rsidRDefault="00C87F29" w:rsidP="00411988">
      <w:pPr>
        <w:spacing w:after="0" w:line="240" w:lineRule="auto"/>
        <w:jc w:val="both"/>
        <w:rPr>
          <w:rFonts w:ascii="Times New Roman" w:hAnsi="Times New Roman"/>
          <w:sz w:val="26"/>
          <w:szCs w:val="26"/>
        </w:rPr>
      </w:pPr>
      <w:r w:rsidRPr="009405E3">
        <w:rPr>
          <w:rFonts w:ascii="Times New Roman" w:hAnsi="Times New Roman"/>
          <w:b/>
          <w:sz w:val="26"/>
          <w:szCs w:val="26"/>
        </w:rPr>
        <w:t xml:space="preserve">Câu </w:t>
      </w:r>
      <w:r w:rsidR="0017185B" w:rsidRPr="009405E3">
        <w:rPr>
          <w:rFonts w:ascii="Times New Roman" w:hAnsi="Times New Roman"/>
          <w:b/>
          <w:sz w:val="26"/>
          <w:szCs w:val="26"/>
        </w:rPr>
        <w:t>14</w:t>
      </w:r>
      <w:r w:rsidRPr="009405E3">
        <w:rPr>
          <w:rFonts w:ascii="Times New Roman" w:hAnsi="Times New Roman"/>
          <w:b/>
          <w:sz w:val="26"/>
          <w:szCs w:val="26"/>
        </w:rPr>
        <w:t>.</w:t>
      </w:r>
      <w:r w:rsidRPr="005903F9">
        <w:rPr>
          <w:rFonts w:ascii="Times New Roman" w:hAnsi="Times New Roman"/>
          <w:sz w:val="26"/>
          <w:szCs w:val="26"/>
        </w:rPr>
        <w:t xml:space="preserve"> Sự kiện nào dưới đây đánh dấu chế độ phong kiến ở Việt Nam đã sụp đổ hoàn toàn?</w:t>
      </w:r>
    </w:p>
    <w:tbl>
      <w:tblPr>
        <w:tblW w:w="9214" w:type="dxa"/>
        <w:tblLook w:val="04A0" w:firstRow="1" w:lastRow="0" w:firstColumn="1" w:lastColumn="0" w:noHBand="0" w:noVBand="1"/>
      </w:tblPr>
      <w:tblGrid>
        <w:gridCol w:w="4536"/>
        <w:gridCol w:w="4678"/>
      </w:tblGrid>
      <w:tr w:rsidR="00C87F29" w:rsidRPr="005903F9" w:rsidTr="005903F9">
        <w:trPr>
          <w:trHeight w:val="816"/>
        </w:trPr>
        <w:tc>
          <w:tcPr>
            <w:tcW w:w="4536" w:type="dxa"/>
            <w:tcMar>
              <w:top w:w="0" w:type="dxa"/>
              <w:left w:w="108" w:type="dxa"/>
              <w:bottom w:w="0" w:type="dxa"/>
              <w:right w:w="108" w:type="dxa"/>
            </w:tcMar>
          </w:tcPr>
          <w:p w:rsidR="00C87F29" w:rsidRPr="005903F9" w:rsidRDefault="00DB2C2E" w:rsidP="00411988">
            <w:pPr>
              <w:spacing w:after="0" w:line="240" w:lineRule="auto"/>
              <w:jc w:val="both"/>
              <w:rPr>
                <w:rFonts w:ascii="Times New Roman" w:hAnsi="Times New Roman"/>
                <w:sz w:val="26"/>
                <w:szCs w:val="26"/>
              </w:rPr>
            </w:pPr>
            <w:r w:rsidRPr="00DB2C2E">
              <w:rPr>
                <w:rFonts w:ascii="Times New Roman" w:hAnsi="Times New Roman"/>
                <w:b/>
                <w:sz w:val="26"/>
                <w:szCs w:val="26"/>
              </w:rPr>
              <w:t>A.</w:t>
            </w:r>
            <w:r w:rsidR="00C87F29" w:rsidRPr="005903F9">
              <w:rPr>
                <w:rFonts w:ascii="Times New Roman" w:hAnsi="Times New Roman"/>
                <w:sz w:val="26"/>
                <w:szCs w:val="26"/>
              </w:rPr>
              <w:t xml:space="preserve"> Giành được chính quyền ở Hà Nội.</w:t>
            </w:r>
          </w:p>
          <w:p w:rsidR="00C87F29" w:rsidRPr="005903F9" w:rsidRDefault="00DB2C2E" w:rsidP="00411988">
            <w:pPr>
              <w:spacing w:after="0" w:line="240" w:lineRule="auto"/>
              <w:jc w:val="both"/>
              <w:rPr>
                <w:rFonts w:ascii="Times New Roman" w:hAnsi="Times New Roman"/>
                <w:sz w:val="26"/>
                <w:szCs w:val="26"/>
              </w:rPr>
            </w:pPr>
            <w:r w:rsidRPr="00B65EC6">
              <w:rPr>
                <w:rFonts w:ascii="Times New Roman" w:hAnsi="Times New Roman"/>
                <w:b/>
                <w:color w:val="C00000"/>
                <w:sz w:val="26"/>
                <w:szCs w:val="26"/>
                <w:u w:val="single"/>
              </w:rPr>
              <w:t>B.</w:t>
            </w:r>
            <w:r w:rsidR="00C87F29" w:rsidRPr="00B65EC6">
              <w:rPr>
                <w:rFonts w:ascii="Times New Roman" w:hAnsi="Times New Roman"/>
                <w:color w:val="C00000"/>
                <w:sz w:val="26"/>
                <w:szCs w:val="26"/>
              </w:rPr>
              <w:t xml:space="preserve"> Vua Bảo Đại đã tuyên bố thoái vị.</w:t>
            </w:r>
          </w:p>
        </w:tc>
        <w:tc>
          <w:tcPr>
            <w:tcW w:w="4678" w:type="dxa"/>
            <w:tcMar>
              <w:top w:w="0" w:type="dxa"/>
              <w:left w:w="108" w:type="dxa"/>
              <w:bottom w:w="0" w:type="dxa"/>
              <w:right w:w="108" w:type="dxa"/>
            </w:tcMar>
          </w:tcPr>
          <w:p w:rsidR="00C87F29" w:rsidRPr="005903F9" w:rsidRDefault="00DB2C2E" w:rsidP="00411988">
            <w:pPr>
              <w:spacing w:after="0" w:line="240" w:lineRule="auto"/>
              <w:jc w:val="both"/>
              <w:rPr>
                <w:rFonts w:ascii="Times New Roman" w:hAnsi="Times New Roman"/>
                <w:sz w:val="26"/>
                <w:szCs w:val="26"/>
              </w:rPr>
            </w:pPr>
            <w:r w:rsidRPr="00DB2C2E">
              <w:rPr>
                <w:rFonts w:ascii="Times New Roman" w:hAnsi="Times New Roman"/>
                <w:b/>
                <w:sz w:val="26"/>
                <w:szCs w:val="26"/>
              </w:rPr>
              <w:t>C.</w:t>
            </w:r>
            <w:r w:rsidR="00C87F29" w:rsidRPr="005903F9">
              <w:rPr>
                <w:rFonts w:ascii="Times New Roman" w:hAnsi="Times New Roman"/>
                <w:sz w:val="26"/>
                <w:szCs w:val="26"/>
              </w:rPr>
              <w:t xml:space="preserve"> Khởi nghĩa thắng lợi trong cả nướ</w:t>
            </w:r>
            <w:r w:rsidR="00B65EC6" w:rsidRPr="00B65EC6">
              <w:rPr>
                <w:rFonts w:ascii="Times New Roman" w:hAnsi="Times New Roman"/>
                <w:sz w:val="26"/>
                <w:szCs w:val="26"/>
              </w:rPr>
              <w:t>c</w:t>
            </w:r>
            <w:r w:rsidRPr="00DB2C2E">
              <w:rPr>
                <w:rFonts w:ascii="Times New Roman" w:hAnsi="Times New Roman"/>
                <w:b/>
                <w:sz w:val="26"/>
                <w:szCs w:val="26"/>
              </w:rPr>
              <w:t>.</w:t>
            </w:r>
          </w:p>
          <w:p w:rsidR="00C87F29" w:rsidRPr="005903F9" w:rsidRDefault="00DB2C2E" w:rsidP="00411988">
            <w:pPr>
              <w:spacing w:after="0" w:line="240" w:lineRule="auto"/>
              <w:jc w:val="both"/>
              <w:rPr>
                <w:rFonts w:ascii="Times New Roman" w:hAnsi="Times New Roman"/>
                <w:sz w:val="26"/>
                <w:szCs w:val="26"/>
              </w:rPr>
            </w:pPr>
            <w:r w:rsidRPr="00DB2C2E">
              <w:rPr>
                <w:rFonts w:ascii="Times New Roman" w:hAnsi="Times New Roman"/>
                <w:b/>
                <w:sz w:val="26"/>
                <w:szCs w:val="26"/>
              </w:rPr>
              <w:t>D.</w:t>
            </w:r>
            <w:r w:rsidR="00C87F29" w:rsidRPr="005903F9">
              <w:rPr>
                <w:rFonts w:ascii="Times New Roman" w:hAnsi="Times New Roman"/>
                <w:sz w:val="26"/>
                <w:szCs w:val="26"/>
              </w:rPr>
              <w:t xml:space="preserve"> Hồ Chí Minh đọc Tuyên ngôn Độc lập.</w:t>
            </w:r>
          </w:p>
        </w:tc>
      </w:tr>
    </w:tbl>
    <w:p w:rsidR="00C87F29" w:rsidRPr="005903F9" w:rsidRDefault="00C87F29" w:rsidP="00411988">
      <w:pPr>
        <w:spacing w:after="0" w:line="240" w:lineRule="auto"/>
        <w:jc w:val="both"/>
        <w:rPr>
          <w:rFonts w:ascii="Times New Roman" w:hAnsi="Times New Roman"/>
          <w:sz w:val="26"/>
          <w:szCs w:val="26"/>
        </w:rPr>
      </w:pPr>
      <w:r w:rsidRPr="009405E3">
        <w:rPr>
          <w:rFonts w:ascii="Times New Roman" w:hAnsi="Times New Roman"/>
          <w:b/>
          <w:sz w:val="26"/>
          <w:szCs w:val="26"/>
        </w:rPr>
        <w:t xml:space="preserve">Câu </w:t>
      </w:r>
      <w:r w:rsidR="0017185B" w:rsidRPr="009405E3">
        <w:rPr>
          <w:rFonts w:ascii="Times New Roman" w:hAnsi="Times New Roman"/>
          <w:b/>
          <w:sz w:val="26"/>
          <w:szCs w:val="26"/>
        </w:rPr>
        <w:t>15</w:t>
      </w:r>
      <w:r w:rsidRPr="009405E3">
        <w:rPr>
          <w:rFonts w:ascii="Times New Roman" w:hAnsi="Times New Roman"/>
          <w:b/>
          <w:sz w:val="26"/>
          <w:szCs w:val="26"/>
        </w:rPr>
        <w:t>.</w:t>
      </w:r>
      <w:r w:rsidRPr="005903F9">
        <w:rPr>
          <w:rFonts w:ascii="Times New Roman" w:hAnsi="Times New Roman"/>
          <w:sz w:val="26"/>
          <w:szCs w:val="26"/>
        </w:rPr>
        <w:t xml:space="preserve"> Thắng lợi nào của nhân dân Việt Nam đã góp phần xóa bỏ chủ nghĩa phát xít trên thế giới?</w:t>
      </w:r>
    </w:p>
    <w:tbl>
      <w:tblPr>
        <w:tblW w:w="8182" w:type="dxa"/>
        <w:tblLook w:val="04A0" w:firstRow="1" w:lastRow="0" w:firstColumn="1" w:lastColumn="0" w:noHBand="0" w:noVBand="1"/>
      </w:tblPr>
      <w:tblGrid>
        <w:gridCol w:w="3969"/>
        <w:gridCol w:w="4213"/>
      </w:tblGrid>
      <w:tr w:rsidR="00C87F29" w:rsidRPr="005903F9" w:rsidTr="005903F9">
        <w:trPr>
          <w:trHeight w:val="816"/>
        </w:trPr>
        <w:tc>
          <w:tcPr>
            <w:tcW w:w="3969" w:type="dxa"/>
            <w:tcMar>
              <w:top w:w="0" w:type="dxa"/>
              <w:left w:w="108" w:type="dxa"/>
              <w:bottom w:w="0" w:type="dxa"/>
              <w:right w:w="108" w:type="dxa"/>
            </w:tcMar>
          </w:tcPr>
          <w:p w:rsidR="00C87F29" w:rsidRPr="00B65EC6" w:rsidRDefault="00DB2C2E" w:rsidP="00411988">
            <w:pPr>
              <w:spacing w:after="0" w:line="240" w:lineRule="auto"/>
              <w:jc w:val="both"/>
              <w:rPr>
                <w:rFonts w:ascii="Times New Roman" w:hAnsi="Times New Roman"/>
                <w:color w:val="C00000"/>
                <w:sz w:val="26"/>
                <w:szCs w:val="26"/>
              </w:rPr>
            </w:pPr>
            <w:r w:rsidRPr="00B65EC6">
              <w:rPr>
                <w:rFonts w:ascii="Times New Roman" w:hAnsi="Times New Roman"/>
                <w:b/>
                <w:color w:val="C00000"/>
                <w:sz w:val="26"/>
                <w:szCs w:val="26"/>
                <w:u w:val="single"/>
              </w:rPr>
              <w:t>A</w:t>
            </w:r>
            <w:r w:rsidRPr="00B65EC6">
              <w:rPr>
                <w:rFonts w:ascii="Times New Roman" w:hAnsi="Times New Roman"/>
                <w:color w:val="C00000"/>
                <w:sz w:val="26"/>
                <w:szCs w:val="26"/>
                <w:u w:val="single"/>
              </w:rPr>
              <w:t>.</w:t>
            </w:r>
            <w:r w:rsidR="00C87F29" w:rsidRPr="00B65EC6">
              <w:rPr>
                <w:rFonts w:ascii="Times New Roman" w:hAnsi="Times New Roman"/>
                <w:color w:val="C00000"/>
                <w:sz w:val="26"/>
                <w:szCs w:val="26"/>
              </w:rPr>
              <w:t xml:space="preserve"> Cách mạng tháng Tám 1945.</w:t>
            </w:r>
          </w:p>
          <w:p w:rsidR="00C87F29" w:rsidRPr="005903F9" w:rsidRDefault="00DB2C2E" w:rsidP="00411988">
            <w:pPr>
              <w:spacing w:after="0" w:line="240" w:lineRule="auto"/>
              <w:jc w:val="both"/>
              <w:rPr>
                <w:rFonts w:ascii="Times New Roman" w:hAnsi="Times New Roman"/>
                <w:sz w:val="26"/>
                <w:szCs w:val="26"/>
              </w:rPr>
            </w:pPr>
            <w:r w:rsidRPr="00DB2C2E">
              <w:rPr>
                <w:rFonts w:ascii="Times New Roman" w:hAnsi="Times New Roman"/>
                <w:b/>
                <w:sz w:val="26"/>
                <w:szCs w:val="26"/>
              </w:rPr>
              <w:t>B.</w:t>
            </w:r>
            <w:r w:rsidR="00C87F29" w:rsidRPr="005903F9">
              <w:rPr>
                <w:rFonts w:ascii="Times New Roman" w:hAnsi="Times New Roman"/>
                <w:sz w:val="26"/>
                <w:szCs w:val="26"/>
              </w:rPr>
              <w:t xml:space="preserve"> Hiệp định Giơ ne vơ được ký.</w:t>
            </w:r>
          </w:p>
        </w:tc>
        <w:tc>
          <w:tcPr>
            <w:tcW w:w="4213" w:type="dxa"/>
            <w:tcMar>
              <w:top w:w="0" w:type="dxa"/>
              <w:left w:w="108" w:type="dxa"/>
              <w:bottom w:w="0" w:type="dxa"/>
              <w:right w:w="108" w:type="dxa"/>
            </w:tcMar>
          </w:tcPr>
          <w:p w:rsidR="00C87F29" w:rsidRPr="005903F9" w:rsidRDefault="00DB2C2E" w:rsidP="00411988">
            <w:pPr>
              <w:spacing w:after="0" w:line="240" w:lineRule="auto"/>
              <w:jc w:val="both"/>
              <w:rPr>
                <w:rFonts w:ascii="Times New Roman" w:hAnsi="Times New Roman"/>
                <w:sz w:val="26"/>
                <w:szCs w:val="26"/>
              </w:rPr>
            </w:pPr>
            <w:r w:rsidRPr="00DB2C2E">
              <w:rPr>
                <w:rFonts w:ascii="Times New Roman" w:hAnsi="Times New Roman"/>
                <w:b/>
                <w:sz w:val="26"/>
                <w:szCs w:val="26"/>
              </w:rPr>
              <w:t>C.</w:t>
            </w:r>
            <w:r w:rsidR="00C87F29" w:rsidRPr="005903F9">
              <w:rPr>
                <w:rFonts w:ascii="Times New Roman" w:hAnsi="Times New Roman"/>
                <w:sz w:val="26"/>
                <w:szCs w:val="26"/>
              </w:rPr>
              <w:t xml:space="preserve"> Hiệp định Pa-ris được ký kết.</w:t>
            </w:r>
          </w:p>
          <w:p w:rsidR="00C87F29" w:rsidRPr="005903F9" w:rsidRDefault="00DB2C2E" w:rsidP="00411988">
            <w:pPr>
              <w:spacing w:after="0" w:line="240" w:lineRule="auto"/>
              <w:jc w:val="both"/>
              <w:rPr>
                <w:rFonts w:ascii="Times New Roman" w:hAnsi="Times New Roman"/>
                <w:sz w:val="26"/>
                <w:szCs w:val="26"/>
              </w:rPr>
            </w:pPr>
            <w:r w:rsidRPr="00DB2C2E">
              <w:rPr>
                <w:rFonts w:ascii="Times New Roman" w:hAnsi="Times New Roman"/>
                <w:b/>
                <w:sz w:val="26"/>
                <w:szCs w:val="26"/>
              </w:rPr>
              <w:t>D.</w:t>
            </w:r>
            <w:r w:rsidR="00C87F29" w:rsidRPr="005903F9">
              <w:rPr>
                <w:rFonts w:ascii="Times New Roman" w:hAnsi="Times New Roman"/>
                <w:sz w:val="26"/>
                <w:szCs w:val="26"/>
              </w:rPr>
              <w:t xml:space="preserve"> Chính quyền Xô viết thành lập.</w:t>
            </w:r>
          </w:p>
        </w:tc>
      </w:tr>
    </w:tbl>
    <w:p w:rsidR="00C87F29" w:rsidRPr="005903F9" w:rsidRDefault="00C87F29" w:rsidP="00411988">
      <w:pPr>
        <w:spacing w:after="0" w:line="240" w:lineRule="auto"/>
        <w:jc w:val="both"/>
        <w:rPr>
          <w:rFonts w:ascii="Times New Roman" w:hAnsi="Times New Roman"/>
          <w:sz w:val="26"/>
          <w:szCs w:val="26"/>
        </w:rPr>
      </w:pPr>
      <w:r w:rsidRPr="009405E3">
        <w:rPr>
          <w:rFonts w:ascii="Times New Roman" w:hAnsi="Times New Roman"/>
          <w:b/>
          <w:sz w:val="26"/>
          <w:szCs w:val="26"/>
        </w:rPr>
        <w:t xml:space="preserve">Câu </w:t>
      </w:r>
      <w:r w:rsidR="0017185B" w:rsidRPr="009405E3">
        <w:rPr>
          <w:rFonts w:ascii="Times New Roman" w:hAnsi="Times New Roman"/>
          <w:b/>
          <w:sz w:val="26"/>
          <w:szCs w:val="26"/>
        </w:rPr>
        <w:t>16</w:t>
      </w:r>
      <w:r w:rsidRPr="005903F9">
        <w:rPr>
          <w:rFonts w:ascii="Times New Roman" w:hAnsi="Times New Roman"/>
          <w:sz w:val="26"/>
          <w:szCs w:val="26"/>
        </w:rPr>
        <w:t>. Nguyên nhân nào sau đây là nhân tố quyết định đẫn tới thắng lợi của Tổng khởi nghĩa tháng Tám (1945)?</w:t>
      </w:r>
    </w:p>
    <w:tbl>
      <w:tblPr>
        <w:tblW w:w="8931" w:type="dxa"/>
        <w:tblLook w:val="04A0" w:firstRow="1" w:lastRow="0" w:firstColumn="1" w:lastColumn="0" w:noHBand="0" w:noVBand="1"/>
      </w:tblPr>
      <w:tblGrid>
        <w:gridCol w:w="4395"/>
        <w:gridCol w:w="4536"/>
      </w:tblGrid>
      <w:tr w:rsidR="00C87F29" w:rsidRPr="005903F9" w:rsidTr="005903F9">
        <w:trPr>
          <w:trHeight w:val="816"/>
        </w:trPr>
        <w:tc>
          <w:tcPr>
            <w:tcW w:w="4395" w:type="dxa"/>
            <w:tcMar>
              <w:top w:w="0" w:type="dxa"/>
              <w:left w:w="108" w:type="dxa"/>
              <w:bottom w:w="0" w:type="dxa"/>
              <w:right w:w="108" w:type="dxa"/>
            </w:tcMar>
          </w:tcPr>
          <w:p w:rsidR="00C87F29" w:rsidRPr="00B65EC6" w:rsidRDefault="00DB2C2E" w:rsidP="00411988">
            <w:pPr>
              <w:spacing w:after="0" w:line="240" w:lineRule="auto"/>
              <w:jc w:val="both"/>
              <w:rPr>
                <w:rFonts w:ascii="Times New Roman" w:hAnsi="Times New Roman"/>
                <w:color w:val="C00000"/>
                <w:sz w:val="26"/>
                <w:szCs w:val="26"/>
              </w:rPr>
            </w:pPr>
            <w:r w:rsidRPr="00B65EC6">
              <w:rPr>
                <w:rFonts w:ascii="Times New Roman" w:hAnsi="Times New Roman"/>
                <w:b/>
                <w:color w:val="C00000"/>
                <w:sz w:val="26"/>
                <w:szCs w:val="26"/>
                <w:u w:val="single"/>
              </w:rPr>
              <w:t>A.</w:t>
            </w:r>
            <w:r w:rsidR="00C87F29" w:rsidRPr="00B65EC6">
              <w:rPr>
                <w:rFonts w:ascii="Times New Roman" w:hAnsi="Times New Roman"/>
                <w:color w:val="C00000"/>
                <w:sz w:val="26"/>
                <w:szCs w:val="26"/>
              </w:rPr>
              <w:t xml:space="preserve"> Sự lãnh đạo sáng suốt của Đảng.</w:t>
            </w:r>
          </w:p>
          <w:p w:rsidR="00C87F29" w:rsidRPr="005903F9" w:rsidRDefault="00DB2C2E" w:rsidP="00411988">
            <w:pPr>
              <w:spacing w:after="0" w:line="240" w:lineRule="auto"/>
              <w:jc w:val="both"/>
              <w:rPr>
                <w:rFonts w:ascii="Times New Roman" w:hAnsi="Times New Roman"/>
                <w:sz w:val="26"/>
                <w:szCs w:val="26"/>
              </w:rPr>
            </w:pPr>
            <w:r w:rsidRPr="00DB2C2E">
              <w:rPr>
                <w:rFonts w:ascii="Times New Roman" w:hAnsi="Times New Roman"/>
                <w:b/>
                <w:sz w:val="26"/>
                <w:szCs w:val="26"/>
              </w:rPr>
              <w:t>B.</w:t>
            </w:r>
            <w:r w:rsidR="00C87F29" w:rsidRPr="005903F9">
              <w:rPr>
                <w:rFonts w:ascii="Times New Roman" w:hAnsi="Times New Roman"/>
                <w:sz w:val="26"/>
                <w:szCs w:val="26"/>
              </w:rPr>
              <w:t xml:space="preserve"> Tinh thần đoàn kết quốc tế vô sản.</w:t>
            </w:r>
          </w:p>
        </w:tc>
        <w:tc>
          <w:tcPr>
            <w:tcW w:w="4536" w:type="dxa"/>
            <w:tcMar>
              <w:top w:w="0" w:type="dxa"/>
              <w:left w:w="108" w:type="dxa"/>
              <w:bottom w:w="0" w:type="dxa"/>
              <w:right w:w="108" w:type="dxa"/>
            </w:tcMar>
          </w:tcPr>
          <w:p w:rsidR="00C87F29" w:rsidRPr="005903F9" w:rsidRDefault="00DB2C2E" w:rsidP="00411988">
            <w:pPr>
              <w:spacing w:after="0" w:line="240" w:lineRule="auto"/>
              <w:jc w:val="both"/>
              <w:rPr>
                <w:rFonts w:ascii="Times New Roman" w:hAnsi="Times New Roman"/>
                <w:sz w:val="26"/>
                <w:szCs w:val="26"/>
              </w:rPr>
            </w:pPr>
            <w:r w:rsidRPr="00DB2C2E">
              <w:rPr>
                <w:rFonts w:ascii="Times New Roman" w:hAnsi="Times New Roman"/>
                <w:b/>
                <w:sz w:val="26"/>
                <w:szCs w:val="26"/>
              </w:rPr>
              <w:t>C.</w:t>
            </w:r>
            <w:r w:rsidR="00C87F29" w:rsidRPr="005903F9">
              <w:rPr>
                <w:rFonts w:ascii="Times New Roman" w:hAnsi="Times New Roman"/>
                <w:sz w:val="26"/>
                <w:szCs w:val="26"/>
              </w:rPr>
              <w:t xml:space="preserve"> Nhật đầu hàng quân Đồng minh.</w:t>
            </w:r>
          </w:p>
          <w:p w:rsidR="00C87F29" w:rsidRPr="005903F9" w:rsidRDefault="00DB2C2E" w:rsidP="00411988">
            <w:pPr>
              <w:spacing w:after="0" w:line="240" w:lineRule="auto"/>
              <w:jc w:val="both"/>
              <w:rPr>
                <w:rFonts w:ascii="Times New Roman" w:hAnsi="Times New Roman"/>
                <w:sz w:val="26"/>
                <w:szCs w:val="26"/>
              </w:rPr>
            </w:pPr>
            <w:r w:rsidRPr="00DB2C2E">
              <w:rPr>
                <w:rFonts w:ascii="Times New Roman" w:hAnsi="Times New Roman"/>
                <w:b/>
                <w:sz w:val="26"/>
                <w:szCs w:val="26"/>
              </w:rPr>
              <w:t>D.</w:t>
            </w:r>
            <w:r w:rsidR="00C87F29" w:rsidRPr="005903F9">
              <w:rPr>
                <w:rFonts w:ascii="Times New Roman" w:hAnsi="Times New Roman"/>
                <w:sz w:val="26"/>
                <w:szCs w:val="26"/>
              </w:rPr>
              <w:t xml:space="preserve"> Thắng lợi của Hồng quân Liên Xô.</w:t>
            </w:r>
          </w:p>
        </w:tc>
      </w:tr>
    </w:tbl>
    <w:p w:rsidR="00C87F29" w:rsidRPr="005903F9" w:rsidRDefault="00C87F29" w:rsidP="00411988">
      <w:pPr>
        <w:spacing w:after="0" w:line="240" w:lineRule="auto"/>
        <w:jc w:val="both"/>
        <w:rPr>
          <w:rFonts w:ascii="Times New Roman" w:hAnsi="Times New Roman"/>
          <w:sz w:val="26"/>
          <w:szCs w:val="26"/>
        </w:rPr>
      </w:pPr>
      <w:r w:rsidRPr="009405E3">
        <w:rPr>
          <w:rFonts w:ascii="Times New Roman" w:hAnsi="Times New Roman"/>
          <w:b/>
          <w:sz w:val="26"/>
          <w:szCs w:val="26"/>
        </w:rPr>
        <w:t xml:space="preserve">Câu </w:t>
      </w:r>
      <w:r w:rsidR="0017185B" w:rsidRPr="009405E3">
        <w:rPr>
          <w:rFonts w:ascii="Times New Roman" w:hAnsi="Times New Roman"/>
          <w:b/>
          <w:sz w:val="26"/>
          <w:szCs w:val="26"/>
        </w:rPr>
        <w:t>17</w:t>
      </w:r>
      <w:r w:rsidRPr="009405E3">
        <w:rPr>
          <w:rFonts w:ascii="Times New Roman" w:hAnsi="Times New Roman"/>
          <w:b/>
          <w:sz w:val="26"/>
          <w:szCs w:val="26"/>
        </w:rPr>
        <w:t>.</w:t>
      </w:r>
      <w:r w:rsidRPr="005903F9">
        <w:rPr>
          <w:rFonts w:ascii="Times New Roman" w:hAnsi="Times New Roman"/>
          <w:sz w:val="26"/>
          <w:szCs w:val="26"/>
        </w:rPr>
        <w:t xml:space="preserve"> Lực lượng nào sau đây đóng vai trò quyết định đến thắng lợi của Cách mạng tháng Tám (1945)?</w:t>
      </w:r>
    </w:p>
    <w:tbl>
      <w:tblPr>
        <w:tblW w:w="7153" w:type="dxa"/>
        <w:tblLook w:val="04A0" w:firstRow="1" w:lastRow="0" w:firstColumn="1" w:lastColumn="0" w:noHBand="0" w:noVBand="1"/>
      </w:tblPr>
      <w:tblGrid>
        <w:gridCol w:w="1557"/>
        <w:gridCol w:w="1721"/>
        <w:gridCol w:w="1744"/>
        <w:gridCol w:w="2131"/>
      </w:tblGrid>
      <w:tr w:rsidR="00C87F29" w:rsidRPr="005903F9" w:rsidTr="00D718D3">
        <w:tc>
          <w:tcPr>
            <w:tcW w:w="1557" w:type="dxa"/>
            <w:tcMar>
              <w:top w:w="0" w:type="dxa"/>
              <w:left w:w="108" w:type="dxa"/>
              <w:bottom w:w="0" w:type="dxa"/>
              <w:right w:w="108" w:type="dxa"/>
            </w:tcMar>
          </w:tcPr>
          <w:p w:rsidR="00C87F29" w:rsidRPr="005903F9" w:rsidRDefault="00DB2C2E" w:rsidP="00411988">
            <w:pPr>
              <w:spacing w:after="0" w:line="240" w:lineRule="auto"/>
              <w:jc w:val="both"/>
              <w:rPr>
                <w:rFonts w:ascii="Times New Roman" w:hAnsi="Times New Roman"/>
                <w:sz w:val="26"/>
                <w:szCs w:val="26"/>
              </w:rPr>
            </w:pPr>
            <w:r w:rsidRPr="00DB2C2E">
              <w:rPr>
                <w:rFonts w:ascii="Times New Roman" w:hAnsi="Times New Roman"/>
                <w:b/>
                <w:sz w:val="26"/>
                <w:szCs w:val="26"/>
              </w:rPr>
              <w:lastRenderedPageBreak/>
              <w:t>A.</w:t>
            </w:r>
            <w:r w:rsidR="00C87F29" w:rsidRPr="005903F9">
              <w:rPr>
                <w:rFonts w:ascii="Times New Roman" w:hAnsi="Times New Roman"/>
                <w:sz w:val="26"/>
                <w:szCs w:val="26"/>
              </w:rPr>
              <w:t xml:space="preserve"> Vũ trang</w:t>
            </w:r>
          </w:p>
        </w:tc>
        <w:tc>
          <w:tcPr>
            <w:tcW w:w="1721" w:type="dxa"/>
            <w:tcMar>
              <w:top w:w="0" w:type="dxa"/>
              <w:left w:w="108" w:type="dxa"/>
              <w:bottom w:w="0" w:type="dxa"/>
              <w:right w:w="108" w:type="dxa"/>
            </w:tcMar>
          </w:tcPr>
          <w:p w:rsidR="00C87F29" w:rsidRPr="005903F9" w:rsidRDefault="00DB2C2E" w:rsidP="00411988">
            <w:pPr>
              <w:spacing w:after="0" w:line="240" w:lineRule="auto"/>
              <w:jc w:val="both"/>
              <w:rPr>
                <w:rFonts w:ascii="Times New Roman" w:hAnsi="Times New Roman"/>
                <w:sz w:val="26"/>
                <w:szCs w:val="26"/>
              </w:rPr>
            </w:pPr>
            <w:r w:rsidRPr="00B65EC6">
              <w:rPr>
                <w:rFonts w:ascii="Times New Roman" w:hAnsi="Times New Roman"/>
                <w:b/>
                <w:color w:val="C00000"/>
                <w:sz w:val="26"/>
                <w:szCs w:val="26"/>
                <w:u w:val="single"/>
              </w:rPr>
              <w:t>B.</w:t>
            </w:r>
            <w:r w:rsidR="00C87F29" w:rsidRPr="00B65EC6">
              <w:rPr>
                <w:rFonts w:ascii="Times New Roman" w:hAnsi="Times New Roman"/>
                <w:color w:val="C00000"/>
                <w:sz w:val="26"/>
                <w:szCs w:val="26"/>
              </w:rPr>
              <w:t xml:space="preserve"> Chính trị.</w:t>
            </w:r>
          </w:p>
        </w:tc>
        <w:tc>
          <w:tcPr>
            <w:tcW w:w="1744" w:type="dxa"/>
            <w:tcMar>
              <w:top w:w="0" w:type="dxa"/>
              <w:left w:w="108" w:type="dxa"/>
              <w:bottom w:w="0" w:type="dxa"/>
              <w:right w:w="108" w:type="dxa"/>
            </w:tcMar>
          </w:tcPr>
          <w:p w:rsidR="00C87F29" w:rsidRPr="005903F9" w:rsidRDefault="00DB2C2E" w:rsidP="00B65EC6">
            <w:pPr>
              <w:spacing w:after="0" w:line="240" w:lineRule="auto"/>
              <w:jc w:val="both"/>
              <w:rPr>
                <w:rFonts w:ascii="Times New Roman" w:hAnsi="Times New Roman"/>
                <w:sz w:val="26"/>
                <w:szCs w:val="26"/>
              </w:rPr>
            </w:pPr>
            <w:r w:rsidRPr="00DB2C2E">
              <w:rPr>
                <w:rFonts w:ascii="Times New Roman" w:hAnsi="Times New Roman"/>
                <w:b/>
                <w:sz w:val="26"/>
                <w:szCs w:val="26"/>
              </w:rPr>
              <w:t>C.</w:t>
            </w:r>
            <w:r w:rsidR="00C87F29" w:rsidRPr="005903F9">
              <w:rPr>
                <w:rFonts w:ascii="Times New Roman" w:hAnsi="Times New Roman"/>
                <w:sz w:val="26"/>
                <w:szCs w:val="26"/>
              </w:rPr>
              <w:t xml:space="preserve"> Tri thứ</w:t>
            </w:r>
            <w:r w:rsidR="00B65EC6" w:rsidRPr="00B65EC6">
              <w:rPr>
                <w:rFonts w:ascii="Times New Roman" w:hAnsi="Times New Roman"/>
                <w:sz w:val="26"/>
                <w:szCs w:val="26"/>
              </w:rPr>
              <w:t>c</w:t>
            </w:r>
            <w:r w:rsidRPr="00DB2C2E">
              <w:rPr>
                <w:rFonts w:ascii="Times New Roman" w:hAnsi="Times New Roman"/>
                <w:b/>
                <w:sz w:val="26"/>
                <w:szCs w:val="26"/>
              </w:rPr>
              <w:t>.</w:t>
            </w:r>
          </w:p>
        </w:tc>
        <w:tc>
          <w:tcPr>
            <w:tcW w:w="2131" w:type="dxa"/>
            <w:tcMar>
              <w:top w:w="0" w:type="dxa"/>
              <w:left w:w="108" w:type="dxa"/>
              <w:bottom w:w="0" w:type="dxa"/>
              <w:right w:w="108" w:type="dxa"/>
            </w:tcMar>
          </w:tcPr>
          <w:p w:rsidR="00C87F29" w:rsidRPr="005903F9" w:rsidRDefault="00DB2C2E" w:rsidP="00411988">
            <w:pPr>
              <w:spacing w:after="0" w:line="240" w:lineRule="auto"/>
              <w:jc w:val="both"/>
              <w:rPr>
                <w:rFonts w:ascii="Times New Roman" w:hAnsi="Times New Roman"/>
                <w:sz w:val="26"/>
                <w:szCs w:val="26"/>
              </w:rPr>
            </w:pPr>
            <w:r w:rsidRPr="00DB2C2E">
              <w:rPr>
                <w:rFonts w:ascii="Times New Roman" w:hAnsi="Times New Roman"/>
                <w:b/>
                <w:sz w:val="26"/>
                <w:szCs w:val="26"/>
              </w:rPr>
              <w:t>D.</w:t>
            </w:r>
            <w:r w:rsidR="00C87F29" w:rsidRPr="005903F9">
              <w:rPr>
                <w:rFonts w:ascii="Times New Roman" w:hAnsi="Times New Roman"/>
                <w:sz w:val="26"/>
                <w:szCs w:val="26"/>
              </w:rPr>
              <w:t xml:space="preserve"> Nông dân.</w:t>
            </w:r>
          </w:p>
        </w:tc>
      </w:tr>
    </w:tbl>
    <w:p w:rsidR="00C87F29" w:rsidRPr="005903F9" w:rsidRDefault="00C87F29" w:rsidP="00411988">
      <w:pPr>
        <w:spacing w:after="0" w:line="240" w:lineRule="auto"/>
        <w:jc w:val="both"/>
        <w:rPr>
          <w:rFonts w:ascii="Times New Roman" w:hAnsi="Times New Roman"/>
          <w:sz w:val="26"/>
          <w:szCs w:val="26"/>
        </w:rPr>
      </w:pPr>
      <w:r w:rsidRPr="009405E3">
        <w:rPr>
          <w:rFonts w:ascii="Times New Roman" w:hAnsi="Times New Roman"/>
          <w:b/>
          <w:sz w:val="26"/>
          <w:szCs w:val="26"/>
        </w:rPr>
        <w:t xml:space="preserve">Câu </w:t>
      </w:r>
      <w:r w:rsidR="0017185B" w:rsidRPr="009405E3">
        <w:rPr>
          <w:rFonts w:ascii="Times New Roman" w:hAnsi="Times New Roman"/>
          <w:b/>
          <w:sz w:val="26"/>
          <w:szCs w:val="26"/>
        </w:rPr>
        <w:t>18</w:t>
      </w:r>
      <w:r w:rsidRPr="005903F9">
        <w:rPr>
          <w:rFonts w:ascii="Times New Roman" w:hAnsi="Times New Roman"/>
          <w:sz w:val="26"/>
          <w:szCs w:val="26"/>
        </w:rPr>
        <w:t>. Trong cuộc Cách mạng tháng Tám (1945) nhân dân Việt Nam đã giành lại chỉnh quyền từ trong tay kẻ thù nào?</w:t>
      </w:r>
    </w:p>
    <w:tbl>
      <w:tblPr>
        <w:tblW w:w="6151" w:type="dxa"/>
        <w:tblLook w:val="04A0" w:firstRow="1" w:lastRow="0" w:firstColumn="1" w:lastColumn="0" w:noHBand="0" w:noVBand="1"/>
      </w:tblPr>
      <w:tblGrid>
        <w:gridCol w:w="1227"/>
        <w:gridCol w:w="1724"/>
        <w:gridCol w:w="1628"/>
        <w:gridCol w:w="1572"/>
      </w:tblGrid>
      <w:tr w:rsidR="00C87F29" w:rsidRPr="005903F9" w:rsidTr="00D718D3">
        <w:tc>
          <w:tcPr>
            <w:tcW w:w="1227" w:type="dxa"/>
            <w:tcMar>
              <w:top w:w="0" w:type="dxa"/>
              <w:left w:w="108" w:type="dxa"/>
              <w:bottom w:w="0" w:type="dxa"/>
              <w:right w:w="108" w:type="dxa"/>
            </w:tcMar>
          </w:tcPr>
          <w:p w:rsidR="00C87F29" w:rsidRPr="005903F9" w:rsidRDefault="00DB2C2E" w:rsidP="00411988">
            <w:pPr>
              <w:spacing w:after="0" w:line="240" w:lineRule="auto"/>
              <w:jc w:val="both"/>
              <w:rPr>
                <w:rFonts w:ascii="Times New Roman" w:hAnsi="Times New Roman"/>
                <w:sz w:val="26"/>
                <w:szCs w:val="26"/>
              </w:rPr>
            </w:pPr>
            <w:r w:rsidRPr="00B65EC6">
              <w:rPr>
                <w:rFonts w:ascii="Times New Roman" w:hAnsi="Times New Roman"/>
                <w:b/>
                <w:color w:val="C00000"/>
                <w:sz w:val="26"/>
                <w:szCs w:val="26"/>
                <w:u w:val="single"/>
              </w:rPr>
              <w:t>A.</w:t>
            </w:r>
            <w:r w:rsidR="00C87F29" w:rsidRPr="00B65EC6">
              <w:rPr>
                <w:rFonts w:ascii="Times New Roman" w:hAnsi="Times New Roman"/>
                <w:color w:val="C00000"/>
                <w:sz w:val="26"/>
                <w:szCs w:val="26"/>
              </w:rPr>
              <w:t xml:space="preserve"> Nhật.</w:t>
            </w:r>
          </w:p>
        </w:tc>
        <w:tc>
          <w:tcPr>
            <w:tcW w:w="1724" w:type="dxa"/>
            <w:tcMar>
              <w:top w:w="0" w:type="dxa"/>
              <w:left w:w="108" w:type="dxa"/>
              <w:bottom w:w="0" w:type="dxa"/>
              <w:right w:w="108" w:type="dxa"/>
            </w:tcMar>
          </w:tcPr>
          <w:p w:rsidR="00C87F29" w:rsidRPr="005903F9" w:rsidRDefault="00DB2C2E" w:rsidP="00411988">
            <w:pPr>
              <w:spacing w:after="0" w:line="240" w:lineRule="auto"/>
              <w:jc w:val="both"/>
              <w:rPr>
                <w:rFonts w:ascii="Times New Roman" w:hAnsi="Times New Roman"/>
                <w:sz w:val="26"/>
                <w:szCs w:val="26"/>
              </w:rPr>
            </w:pPr>
            <w:r w:rsidRPr="00DB2C2E">
              <w:rPr>
                <w:rFonts w:ascii="Times New Roman" w:hAnsi="Times New Roman"/>
                <w:b/>
                <w:sz w:val="26"/>
                <w:szCs w:val="26"/>
              </w:rPr>
              <w:t>B.</w:t>
            </w:r>
            <w:r w:rsidR="00C87F29" w:rsidRPr="005903F9">
              <w:rPr>
                <w:rFonts w:ascii="Times New Roman" w:hAnsi="Times New Roman"/>
                <w:sz w:val="26"/>
                <w:szCs w:val="26"/>
              </w:rPr>
              <w:t xml:space="preserve"> Anh</w:t>
            </w:r>
          </w:p>
        </w:tc>
        <w:tc>
          <w:tcPr>
            <w:tcW w:w="1628" w:type="dxa"/>
            <w:tcMar>
              <w:top w:w="0" w:type="dxa"/>
              <w:left w:w="108" w:type="dxa"/>
              <w:bottom w:w="0" w:type="dxa"/>
              <w:right w:w="108" w:type="dxa"/>
            </w:tcMar>
          </w:tcPr>
          <w:p w:rsidR="00C87F29" w:rsidRPr="005903F9" w:rsidRDefault="00DB2C2E" w:rsidP="00411988">
            <w:pPr>
              <w:spacing w:after="0" w:line="240" w:lineRule="auto"/>
              <w:jc w:val="both"/>
              <w:rPr>
                <w:rFonts w:ascii="Times New Roman" w:hAnsi="Times New Roman"/>
                <w:sz w:val="26"/>
                <w:szCs w:val="26"/>
              </w:rPr>
            </w:pPr>
            <w:r w:rsidRPr="00DB2C2E">
              <w:rPr>
                <w:rFonts w:ascii="Times New Roman" w:hAnsi="Times New Roman"/>
                <w:b/>
                <w:sz w:val="26"/>
                <w:szCs w:val="26"/>
              </w:rPr>
              <w:t>C.</w:t>
            </w:r>
            <w:r w:rsidR="00C87F29" w:rsidRPr="005903F9">
              <w:rPr>
                <w:rFonts w:ascii="Times New Roman" w:hAnsi="Times New Roman"/>
                <w:sz w:val="26"/>
                <w:szCs w:val="26"/>
              </w:rPr>
              <w:t xml:space="preserve"> Pháp</w:t>
            </w:r>
          </w:p>
        </w:tc>
        <w:tc>
          <w:tcPr>
            <w:tcW w:w="1572" w:type="dxa"/>
            <w:tcMar>
              <w:top w:w="0" w:type="dxa"/>
              <w:left w:w="108" w:type="dxa"/>
              <w:bottom w:w="0" w:type="dxa"/>
              <w:right w:w="108" w:type="dxa"/>
            </w:tcMar>
          </w:tcPr>
          <w:p w:rsidR="00C87F29" w:rsidRPr="005903F9" w:rsidRDefault="00DB2C2E" w:rsidP="00411988">
            <w:pPr>
              <w:spacing w:after="0" w:line="240" w:lineRule="auto"/>
              <w:jc w:val="both"/>
              <w:rPr>
                <w:rFonts w:ascii="Times New Roman" w:hAnsi="Times New Roman"/>
                <w:sz w:val="26"/>
                <w:szCs w:val="26"/>
              </w:rPr>
            </w:pPr>
            <w:r w:rsidRPr="00DB2C2E">
              <w:rPr>
                <w:rFonts w:ascii="Times New Roman" w:hAnsi="Times New Roman"/>
                <w:b/>
                <w:sz w:val="26"/>
                <w:szCs w:val="26"/>
              </w:rPr>
              <w:t>D.</w:t>
            </w:r>
            <w:r w:rsidR="00C87F29" w:rsidRPr="005903F9">
              <w:rPr>
                <w:rFonts w:ascii="Times New Roman" w:hAnsi="Times New Roman"/>
                <w:sz w:val="26"/>
                <w:szCs w:val="26"/>
              </w:rPr>
              <w:t xml:space="preserve"> Mỹ.</w:t>
            </w:r>
          </w:p>
        </w:tc>
      </w:tr>
    </w:tbl>
    <w:p w:rsidR="009405E3" w:rsidRDefault="009405E3" w:rsidP="00411988">
      <w:pPr>
        <w:spacing w:after="0" w:line="240" w:lineRule="auto"/>
        <w:jc w:val="both"/>
        <w:rPr>
          <w:rFonts w:ascii="Times New Roman" w:hAnsi="Times New Roman"/>
          <w:sz w:val="26"/>
          <w:szCs w:val="26"/>
        </w:rPr>
      </w:pPr>
    </w:p>
    <w:p w:rsidR="00C87F29" w:rsidRPr="005903F9" w:rsidRDefault="00C87F29" w:rsidP="00411988">
      <w:pPr>
        <w:spacing w:after="0" w:line="240" w:lineRule="auto"/>
        <w:jc w:val="both"/>
        <w:rPr>
          <w:rFonts w:ascii="Times New Roman" w:hAnsi="Times New Roman"/>
          <w:sz w:val="26"/>
          <w:szCs w:val="26"/>
        </w:rPr>
      </w:pPr>
      <w:r w:rsidRPr="009405E3">
        <w:rPr>
          <w:rFonts w:ascii="Times New Roman" w:hAnsi="Times New Roman"/>
          <w:b/>
          <w:sz w:val="26"/>
          <w:szCs w:val="26"/>
        </w:rPr>
        <w:t xml:space="preserve">Câu </w:t>
      </w:r>
      <w:r w:rsidR="0017185B" w:rsidRPr="009405E3">
        <w:rPr>
          <w:rFonts w:ascii="Times New Roman" w:hAnsi="Times New Roman"/>
          <w:b/>
          <w:sz w:val="26"/>
          <w:szCs w:val="26"/>
        </w:rPr>
        <w:t>19</w:t>
      </w:r>
      <w:r w:rsidRPr="009405E3">
        <w:rPr>
          <w:rFonts w:ascii="Times New Roman" w:hAnsi="Times New Roman"/>
          <w:b/>
          <w:sz w:val="26"/>
          <w:szCs w:val="26"/>
        </w:rPr>
        <w:t>.</w:t>
      </w:r>
      <w:r w:rsidRPr="005903F9">
        <w:rPr>
          <w:rFonts w:ascii="Times New Roman" w:hAnsi="Times New Roman"/>
          <w:sz w:val="26"/>
          <w:szCs w:val="26"/>
        </w:rPr>
        <w:t xml:space="preserve"> Thắng lợi của nhân dân Việt Nam trong Cách mạng tháng Tám đã có tác động như thế nào đến phong trào cách mạng thế giới?</w:t>
      </w:r>
    </w:p>
    <w:p w:rsidR="00C87F29" w:rsidRPr="005903F9" w:rsidRDefault="00DB2C2E" w:rsidP="00411988">
      <w:pPr>
        <w:spacing w:after="0" w:line="240" w:lineRule="auto"/>
        <w:jc w:val="both"/>
        <w:rPr>
          <w:rFonts w:ascii="Times New Roman" w:hAnsi="Times New Roman"/>
          <w:sz w:val="26"/>
          <w:szCs w:val="26"/>
        </w:rPr>
      </w:pPr>
      <w:r w:rsidRPr="00DB2C2E">
        <w:rPr>
          <w:rFonts w:ascii="Times New Roman" w:hAnsi="Times New Roman"/>
          <w:b/>
          <w:sz w:val="26"/>
          <w:szCs w:val="26"/>
        </w:rPr>
        <w:t>A.</w:t>
      </w:r>
      <w:r w:rsidR="00C87F29" w:rsidRPr="005903F9">
        <w:rPr>
          <w:rFonts w:ascii="Times New Roman" w:hAnsi="Times New Roman"/>
          <w:sz w:val="26"/>
          <w:szCs w:val="26"/>
        </w:rPr>
        <w:t xml:space="preserve"> Làm thất bại chiến lược toàn cầu của Mỹ.</w:t>
      </w:r>
    </w:p>
    <w:p w:rsidR="00C87F29" w:rsidRPr="00B65EC6" w:rsidRDefault="00DB2C2E" w:rsidP="00411988">
      <w:pPr>
        <w:spacing w:after="0" w:line="240" w:lineRule="auto"/>
        <w:jc w:val="both"/>
        <w:rPr>
          <w:rFonts w:ascii="Times New Roman" w:hAnsi="Times New Roman"/>
          <w:color w:val="C00000"/>
          <w:sz w:val="26"/>
          <w:szCs w:val="26"/>
        </w:rPr>
      </w:pPr>
      <w:r w:rsidRPr="00B65EC6">
        <w:rPr>
          <w:rFonts w:ascii="Times New Roman" w:hAnsi="Times New Roman"/>
          <w:b/>
          <w:color w:val="C00000"/>
          <w:sz w:val="26"/>
          <w:szCs w:val="26"/>
          <w:u w:val="single"/>
        </w:rPr>
        <w:t>B.</w:t>
      </w:r>
      <w:r w:rsidR="00C87F29" w:rsidRPr="00B65EC6">
        <w:rPr>
          <w:rFonts w:ascii="Times New Roman" w:hAnsi="Times New Roman"/>
          <w:color w:val="C00000"/>
          <w:sz w:val="26"/>
          <w:szCs w:val="26"/>
        </w:rPr>
        <w:t xml:space="preserve"> Cổ vũ phong trào cách mạng trên thế giới.</w:t>
      </w:r>
    </w:p>
    <w:p w:rsidR="00C87F29" w:rsidRPr="005903F9" w:rsidRDefault="00DB2C2E" w:rsidP="00411988">
      <w:pPr>
        <w:spacing w:after="0" w:line="240" w:lineRule="auto"/>
        <w:jc w:val="both"/>
        <w:rPr>
          <w:rFonts w:ascii="Times New Roman" w:hAnsi="Times New Roman"/>
          <w:sz w:val="26"/>
          <w:szCs w:val="26"/>
        </w:rPr>
      </w:pPr>
      <w:r w:rsidRPr="00DB2C2E">
        <w:rPr>
          <w:rFonts w:ascii="Times New Roman" w:hAnsi="Times New Roman"/>
          <w:b/>
          <w:sz w:val="26"/>
          <w:szCs w:val="26"/>
        </w:rPr>
        <w:t>C.</w:t>
      </w:r>
      <w:r w:rsidR="00C87F29" w:rsidRPr="005903F9">
        <w:rPr>
          <w:rFonts w:ascii="Times New Roman" w:hAnsi="Times New Roman"/>
          <w:sz w:val="26"/>
          <w:szCs w:val="26"/>
        </w:rPr>
        <w:t xml:space="preserve"> Góp phần cho sự ra đời của hơn 100 nướ</w:t>
      </w:r>
      <w:r w:rsidR="00B65EC6" w:rsidRPr="00B65EC6">
        <w:rPr>
          <w:rFonts w:ascii="Times New Roman" w:hAnsi="Times New Roman"/>
          <w:sz w:val="26"/>
          <w:szCs w:val="26"/>
        </w:rPr>
        <w:t>c</w:t>
      </w:r>
      <w:r w:rsidRPr="00DB2C2E">
        <w:rPr>
          <w:rFonts w:ascii="Times New Roman" w:hAnsi="Times New Roman"/>
          <w:b/>
          <w:sz w:val="26"/>
          <w:szCs w:val="26"/>
        </w:rPr>
        <w:t>.</w:t>
      </w:r>
    </w:p>
    <w:p w:rsidR="00617B4F" w:rsidRPr="009405E3" w:rsidRDefault="00617B4F" w:rsidP="00411988">
      <w:pPr>
        <w:spacing w:after="0" w:line="240" w:lineRule="auto"/>
        <w:jc w:val="both"/>
        <w:rPr>
          <w:rFonts w:ascii="Times New Roman" w:hAnsi="Times New Roman"/>
          <w:b/>
          <w:sz w:val="26"/>
          <w:szCs w:val="26"/>
        </w:rPr>
      </w:pPr>
    </w:p>
    <w:p w:rsidR="00C87F29" w:rsidRPr="005903F9" w:rsidRDefault="0017185B" w:rsidP="00411988">
      <w:pPr>
        <w:spacing w:after="0" w:line="240" w:lineRule="auto"/>
        <w:jc w:val="both"/>
        <w:rPr>
          <w:rFonts w:ascii="Times New Roman" w:hAnsi="Times New Roman"/>
          <w:sz w:val="26"/>
          <w:szCs w:val="26"/>
        </w:rPr>
      </w:pPr>
      <w:r w:rsidRPr="009405E3">
        <w:rPr>
          <w:rFonts w:ascii="Times New Roman" w:hAnsi="Times New Roman"/>
          <w:b/>
          <w:sz w:val="26"/>
          <w:szCs w:val="26"/>
        </w:rPr>
        <w:t>Câu 2</w:t>
      </w:r>
      <w:r w:rsidR="00C87F29" w:rsidRPr="009405E3">
        <w:rPr>
          <w:rFonts w:ascii="Times New Roman" w:hAnsi="Times New Roman"/>
          <w:b/>
          <w:sz w:val="26"/>
          <w:szCs w:val="26"/>
        </w:rPr>
        <w:t xml:space="preserve">0. </w:t>
      </w:r>
      <w:r w:rsidR="00C87F29" w:rsidRPr="005903F9">
        <w:rPr>
          <w:rFonts w:ascii="Times New Roman" w:hAnsi="Times New Roman"/>
          <w:sz w:val="26"/>
          <w:szCs w:val="26"/>
        </w:rPr>
        <w:t xml:space="preserve">Một trong những điểm giống nhau giữa Cách mạng tháng Tám (1945) ở Việt Nam và Cách mạng tháng Mười Nga (1917) là gì? </w:t>
      </w:r>
    </w:p>
    <w:p w:rsidR="00C87F29" w:rsidRPr="00B65EC6" w:rsidRDefault="00DB2C2E" w:rsidP="00411988">
      <w:pPr>
        <w:spacing w:after="0" w:line="240" w:lineRule="auto"/>
        <w:jc w:val="both"/>
        <w:rPr>
          <w:rFonts w:ascii="Times New Roman" w:hAnsi="Times New Roman"/>
          <w:color w:val="C00000"/>
          <w:sz w:val="26"/>
          <w:szCs w:val="26"/>
        </w:rPr>
      </w:pPr>
      <w:r w:rsidRPr="00B65EC6">
        <w:rPr>
          <w:rFonts w:ascii="Times New Roman" w:hAnsi="Times New Roman"/>
          <w:b/>
          <w:color w:val="C00000"/>
          <w:sz w:val="26"/>
          <w:szCs w:val="26"/>
          <w:u w:val="single"/>
        </w:rPr>
        <w:t>A.</w:t>
      </w:r>
      <w:r w:rsidR="00C87F29" w:rsidRPr="00B65EC6">
        <w:rPr>
          <w:rFonts w:ascii="Times New Roman" w:hAnsi="Times New Roman"/>
          <w:color w:val="C00000"/>
          <w:sz w:val="26"/>
          <w:szCs w:val="26"/>
        </w:rPr>
        <w:t xml:space="preserve"> Đưa nhân dân lao động làm chủ đất nướ</w:t>
      </w:r>
      <w:r w:rsidR="00B65EC6" w:rsidRPr="00B65EC6">
        <w:rPr>
          <w:rFonts w:ascii="Times New Roman" w:hAnsi="Times New Roman"/>
          <w:color w:val="C00000"/>
          <w:sz w:val="26"/>
          <w:szCs w:val="26"/>
        </w:rPr>
        <w:t>c</w:t>
      </w:r>
      <w:r w:rsidRPr="00B65EC6">
        <w:rPr>
          <w:rFonts w:ascii="Times New Roman" w:hAnsi="Times New Roman"/>
          <w:b/>
          <w:color w:val="C00000"/>
          <w:sz w:val="26"/>
          <w:szCs w:val="26"/>
        </w:rPr>
        <w:t>.</w:t>
      </w:r>
    </w:p>
    <w:p w:rsidR="00C87F29" w:rsidRPr="005903F9" w:rsidRDefault="00DB2C2E" w:rsidP="00411988">
      <w:pPr>
        <w:spacing w:after="0" w:line="240" w:lineRule="auto"/>
        <w:jc w:val="both"/>
        <w:rPr>
          <w:rFonts w:ascii="Times New Roman" w:hAnsi="Times New Roman"/>
          <w:sz w:val="26"/>
          <w:szCs w:val="26"/>
        </w:rPr>
      </w:pPr>
      <w:r w:rsidRPr="00DB2C2E">
        <w:rPr>
          <w:rFonts w:ascii="Times New Roman" w:hAnsi="Times New Roman"/>
          <w:b/>
          <w:sz w:val="26"/>
          <w:szCs w:val="26"/>
        </w:rPr>
        <w:t>B.</w:t>
      </w:r>
      <w:r w:rsidR="00C87F29" w:rsidRPr="005903F9">
        <w:rPr>
          <w:rFonts w:ascii="Times New Roman" w:hAnsi="Times New Roman"/>
          <w:sz w:val="26"/>
          <w:szCs w:val="26"/>
        </w:rPr>
        <w:t xml:space="preserve"> Đã góp phần đánh bại chủ nghĩa phát xít.</w:t>
      </w:r>
    </w:p>
    <w:p w:rsidR="00C87F29" w:rsidRPr="005903F9" w:rsidRDefault="00DB2C2E" w:rsidP="00411988">
      <w:pPr>
        <w:spacing w:after="0" w:line="240" w:lineRule="auto"/>
        <w:jc w:val="both"/>
        <w:rPr>
          <w:rFonts w:ascii="Times New Roman" w:hAnsi="Times New Roman"/>
          <w:sz w:val="26"/>
          <w:szCs w:val="26"/>
        </w:rPr>
      </w:pPr>
      <w:r w:rsidRPr="00DB2C2E">
        <w:rPr>
          <w:rFonts w:ascii="Times New Roman" w:hAnsi="Times New Roman"/>
          <w:b/>
          <w:sz w:val="26"/>
          <w:szCs w:val="26"/>
        </w:rPr>
        <w:t>C.</w:t>
      </w:r>
      <w:r w:rsidR="00C87F29" w:rsidRPr="005903F9">
        <w:rPr>
          <w:rFonts w:ascii="Times New Roman" w:hAnsi="Times New Roman"/>
          <w:sz w:val="26"/>
          <w:szCs w:val="26"/>
        </w:rPr>
        <w:t xml:space="preserve"> Đã mở ra thời kỳ hiện đại trong lịch sử.</w:t>
      </w:r>
    </w:p>
    <w:p w:rsidR="00C87F29" w:rsidRPr="005903F9" w:rsidRDefault="00DB2C2E" w:rsidP="00411988">
      <w:pPr>
        <w:spacing w:after="0" w:line="240" w:lineRule="auto"/>
        <w:jc w:val="both"/>
        <w:rPr>
          <w:rFonts w:ascii="Times New Roman" w:hAnsi="Times New Roman"/>
          <w:sz w:val="26"/>
          <w:szCs w:val="26"/>
        </w:rPr>
      </w:pPr>
      <w:r w:rsidRPr="00DB2C2E">
        <w:rPr>
          <w:rFonts w:ascii="Times New Roman" w:hAnsi="Times New Roman"/>
          <w:b/>
          <w:sz w:val="26"/>
          <w:szCs w:val="26"/>
        </w:rPr>
        <w:t>D.</w:t>
      </w:r>
      <w:r w:rsidR="00C87F29" w:rsidRPr="005903F9">
        <w:rPr>
          <w:rFonts w:ascii="Times New Roman" w:hAnsi="Times New Roman"/>
          <w:sz w:val="26"/>
          <w:szCs w:val="26"/>
        </w:rPr>
        <w:t xml:space="preserve"> Làm xoay chuyển lớn cục diện thế giới,</w:t>
      </w:r>
    </w:p>
    <w:p w:rsidR="00617B4F" w:rsidRDefault="00617B4F" w:rsidP="00411988">
      <w:pPr>
        <w:spacing w:after="0" w:line="240" w:lineRule="auto"/>
        <w:jc w:val="both"/>
        <w:rPr>
          <w:rFonts w:ascii="Times New Roman" w:hAnsi="Times New Roman"/>
          <w:sz w:val="26"/>
          <w:szCs w:val="26"/>
        </w:rPr>
      </w:pPr>
    </w:p>
    <w:p w:rsidR="00C87F29" w:rsidRPr="005903F9" w:rsidRDefault="0017185B" w:rsidP="00411988">
      <w:pPr>
        <w:spacing w:after="0" w:line="240" w:lineRule="auto"/>
        <w:jc w:val="both"/>
        <w:rPr>
          <w:rFonts w:ascii="Times New Roman" w:hAnsi="Times New Roman"/>
          <w:sz w:val="26"/>
          <w:szCs w:val="26"/>
        </w:rPr>
      </w:pPr>
      <w:r w:rsidRPr="009405E3">
        <w:rPr>
          <w:rFonts w:ascii="Times New Roman" w:hAnsi="Times New Roman"/>
          <w:b/>
          <w:sz w:val="26"/>
          <w:szCs w:val="26"/>
        </w:rPr>
        <w:t>Câu 2</w:t>
      </w:r>
      <w:r w:rsidR="00C87F29" w:rsidRPr="009405E3">
        <w:rPr>
          <w:rFonts w:ascii="Times New Roman" w:hAnsi="Times New Roman"/>
          <w:b/>
          <w:sz w:val="26"/>
          <w:szCs w:val="26"/>
        </w:rPr>
        <w:t>1.</w:t>
      </w:r>
      <w:r w:rsidR="00C87F29" w:rsidRPr="005903F9">
        <w:rPr>
          <w:rFonts w:ascii="Times New Roman" w:hAnsi="Times New Roman"/>
          <w:sz w:val="26"/>
          <w:szCs w:val="26"/>
        </w:rPr>
        <w:t xml:space="preserve"> Nội dung nào sau đây là bài học kinh nghiệm trong lãnh đạo Tổng khởi giành chính quyền năm 1945 của Đảng Cộng sản Đông Dương?</w:t>
      </w:r>
    </w:p>
    <w:p w:rsidR="00C87F29" w:rsidRPr="005903F9" w:rsidRDefault="00DB2C2E" w:rsidP="00411988">
      <w:pPr>
        <w:spacing w:after="0" w:line="240" w:lineRule="auto"/>
        <w:jc w:val="both"/>
        <w:rPr>
          <w:rFonts w:ascii="Times New Roman" w:hAnsi="Times New Roman"/>
          <w:sz w:val="26"/>
          <w:szCs w:val="26"/>
        </w:rPr>
      </w:pPr>
      <w:r w:rsidRPr="00DB2C2E">
        <w:rPr>
          <w:rFonts w:ascii="Times New Roman" w:hAnsi="Times New Roman"/>
          <w:b/>
          <w:sz w:val="26"/>
          <w:szCs w:val="26"/>
        </w:rPr>
        <w:t>A.</w:t>
      </w:r>
      <w:r w:rsidR="00C87F29" w:rsidRPr="005903F9">
        <w:rPr>
          <w:rFonts w:ascii="Times New Roman" w:hAnsi="Times New Roman"/>
          <w:sz w:val="26"/>
          <w:szCs w:val="26"/>
        </w:rPr>
        <w:t xml:space="preserve"> Phải xây dựng được khối liên minh công - nông, xây dựng đoàn kết quốc tế.</w:t>
      </w:r>
    </w:p>
    <w:p w:rsidR="00C87F29" w:rsidRPr="005903F9" w:rsidRDefault="00DB2C2E" w:rsidP="00411988">
      <w:pPr>
        <w:spacing w:after="0" w:line="240" w:lineRule="auto"/>
        <w:jc w:val="both"/>
        <w:rPr>
          <w:rFonts w:ascii="Times New Roman" w:hAnsi="Times New Roman"/>
          <w:sz w:val="26"/>
          <w:szCs w:val="26"/>
        </w:rPr>
      </w:pPr>
      <w:r w:rsidRPr="00DB2C2E">
        <w:rPr>
          <w:rFonts w:ascii="Times New Roman" w:hAnsi="Times New Roman"/>
          <w:b/>
          <w:sz w:val="26"/>
          <w:szCs w:val="26"/>
        </w:rPr>
        <w:t>B.</w:t>
      </w:r>
      <w:r w:rsidR="00C87F29" w:rsidRPr="005903F9">
        <w:rPr>
          <w:rFonts w:ascii="Times New Roman" w:hAnsi="Times New Roman"/>
          <w:sz w:val="26"/>
          <w:szCs w:val="26"/>
        </w:rPr>
        <w:t xml:space="preserve"> Tổ chức, lãnh đạo quần chúng đấu tranh công khai và hợp pháp, nữa hợp pháp.</w:t>
      </w:r>
    </w:p>
    <w:p w:rsidR="00C87F29" w:rsidRPr="005903F9" w:rsidRDefault="00DB2C2E" w:rsidP="00411988">
      <w:pPr>
        <w:spacing w:after="0" w:line="240" w:lineRule="auto"/>
        <w:jc w:val="both"/>
        <w:rPr>
          <w:rFonts w:ascii="Times New Roman" w:hAnsi="Times New Roman"/>
          <w:sz w:val="26"/>
          <w:szCs w:val="26"/>
        </w:rPr>
      </w:pPr>
      <w:r w:rsidRPr="00DB2C2E">
        <w:rPr>
          <w:rFonts w:ascii="Times New Roman" w:hAnsi="Times New Roman"/>
          <w:b/>
          <w:sz w:val="26"/>
          <w:szCs w:val="26"/>
        </w:rPr>
        <w:t>C.</w:t>
      </w:r>
      <w:r w:rsidR="00C87F29" w:rsidRPr="005903F9">
        <w:rPr>
          <w:rFonts w:ascii="Times New Roman" w:hAnsi="Times New Roman"/>
          <w:sz w:val="26"/>
          <w:szCs w:val="26"/>
        </w:rPr>
        <w:t xml:space="preserve"> Phải chú ý xây dựng lực lượng vũ trang hùng mạnh để quyết định chiến trường.</w:t>
      </w:r>
    </w:p>
    <w:p w:rsidR="00C87F29" w:rsidRPr="00B65EC6" w:rsidRDefault="00DB2C2E" w:rsidP="00411988">
      <w:pPr>
        <w:spacing w:after="0" w:line="240" w:lineRule="auto"/>
        <w:jc w:val="both"/>
        <w:rPr>
          <w:rFonts w:ascii="Times New Roman" w:hAnsi="Times New Roman"/>
          <w:color w:val="C00000"/>
          <w:sz w:val="26"/>
          <w:szCs w:val="26"/>
        </w:rPr>
      </w:pPr>
      <w:r w:rsidRPr="00B65EC6">
        <w:rPr>
          <w:rFonts w:ascii="Times New Roman" w:hAnsi="Times New Roman"/>
          <w:b/>
          <w:color w:val="C00000"/>
          <w:sz w:val="26"/>
          <w:szCs w:val="26"/>
          <w:u w:val="single"/>
        </w:rPr>
        <w:t>D.</w:t>
      </w:r>
      <w:r w:rsidR="00C87F29" w:rsidRPr="00B65EC6">
        <w:rPr>
          <w:rFonts w:ascii="Times New Roman" w:hAnsi="Times New Roman"/>
          <w:color w:val="C00000"/>
          <w:sz w:val="26"/>
          <w:szCs w:val="26"/>
        </w:rPr>
        <w:t xml:space="preserve"> Khởi nghĩa từng phần, giành chính quyền từng bộ phận, chớp thời cơ khởi nghĩ</w:t>
      </w:r>
      <w:r w:rsidR="00B65EC6" w:rsidRPr="00B65EC6">
        <w:rPr>
          <w:rFonts w:ascii="Times New Roman" w:hAnsi="Times New Roman"/>
          <w:color w:val="C00000"/>
          <w:sz w:val="26"/>
          <w:szCs w:val="26"/>
        </w:rPr>
        <w:t>a</w:t>
      </w:r>
      <w:r w:rsidRPr="00B65EC6">
        <w:rPr>
          <w:rFonts w:ascii="Times New Roman" w:hAnsi="Times New Roman"/>
          <w:b/>
          <w:color w:val="C00000"/>
          <w:sz w:val="26"/>
          <w:szCs w:val="26"/>
        </w:rPr>
        <w:t>.</w:t>
      </w:r>
    </w:p>
    <w:p w:rsidR="00C87F29" w:rsidRPr="00B65EC6" w:rsidRDefault="00C87F29" w:rsidP="00411988">
      <w:pPr>
        <w:spacing w:after="0" w:line="240" w:lineRule="auto"/>
        <w:jc w:val="both"/>
        <w:rPr>
          <w:rFonts w:ascii="Times New Roman" w:hAnsi="Times New Roman"/>
          <w:color w:val="C00000"/>
          <w:sz w:val="26"/>
          <w:szCs w:val="26"/>
        </w:rPr>
      </w:pPr>
      <w:r w:rsidRPr="00B65EC6">
        <w:rPr>
          <w:rFonts w:ascii="Times New Roman" w:hAnsi="Times New Roman"/>
          <w:color w:val="C00000"/>
          <w:sz w:val="26"/>
          <w:szCs w:val="26"/>
        </w:rPr>
        <w:t>quan thuận lợi.</w:t>
      </w:r>
    </w:p>
    <w:p w:rsidR="00617B4F" w:rsidRPr="009405E3" w:rsidRDefault="00617B4F" w:rsidP="00411988">
      <w:pPr>
        <w:spacing w:after="0" w:line="240" w:lineRule="auto"/>
        <w:jc w:val="both"/>
        <w:rPr>
          <w:rFonts w:ascii="Times New Roman" w:hAnsi="Times New Roman"/>
          <w:b/>
          <w:sz w:val="26"/>
          <w:szCs w:val="26"/>
        </w:rPr>
      </w:pPr>
    </w:p>
    <w:p w:rsidR="00C87F29" w:rsidRPr="005903F9" w:rsidRDefault="00C87F29" w:rsidP="00411988">
      <w:pPr>
        <w:spacing w:after="0" w:line="240" w:lineRule="auto"/>
        <w:jc w:val="both"/>
        <w:rPr>
          <w:rFonts w:ascii="Times New Roman" w:hAnsi="Times New Roman"/>
          <w:sz w:val="26"/>
          <w:szCs w:val="26"/>
        </w:rPr>
      </w:pPr>
      <w:r w:rsidRPr="009405E3">
        <w:rPr>
          <w:rFonts w:ascii="Times New Roman" w:hAnsi="Times New Roman"/>
          <w:b/>
          <w:sz w:val="26"/>
          <w:szCs w:val="26"/>
        </w:rPr>
        <w:t xml:space="preserve">Câu </w:t>
      </w:r>
      <w:r w:rsidR="0017185B" w:rsidRPr="009405E3">
        <w:rPr>
          <w:rFonts w:ascii="Times New Roman" w:hAnsi="Times New Roman"/>
          <w:b/>
          <w:sz w:val="26"/>
          <w:szCs w:val="26"/>
        </w:rPr>
        <w:t>22</w:t>
      </w:r>
      <w:r w:rsidRPr="009405E3">
        <w:rPr>
          <w:rFonts w:ascii="Times New Roman" w:hAnsi="Times New Roman"/>
          <w:b/>
          <w:sz w:val="26"/>
          <w:szCs w:val="26"/>
        </w:rPr>
        <w:t>.</w:t>
      </w:r>
      <w:r w:rsidRPr="005903F9">
        <w:rPr>
          <w:rFonts w:ascii="Times New Roman" w:hAnsi="Times New Roman"/>
          <w:sz w:val="26"/>
          <w:szCs w:val="26"/>
        </w:rPr>
        <w:t xml:space="preserve"> Một trong những bài học được rút ra từ Cách mạng tháng Tám năm 1945 có ý nghĩa quan trọng trong công cuộc xây dựng và phát triển đất nước hiện nay là</w:t>
      </w:r>
    </w:p>
    <w:p w:rsidR="00C87F29" w:rsidRPr="005903F9" w:rsidRDefault="00DB2C2E" w:rsidP="00411988">
      <w:pPr>
        <w:spacing w:after="0" w:line="240" w:lineRule="auto"/>
        <w:jc w:val="both"/>
        <w:rPr>
          <w:rFonts w:ascii="Times New Roman" w:hAnsi="Times New Roman"/>
          <w:sz w:val="26"/>
          <w:szCs w:val="26"/>
        </w:rPr>
      </w:pPr>
      <w:r w:rsidRPr="00DB2C2E">
        <w:rPr>
          <w:rFonts w:ascii="Times New Roman" w:hAnsi="Times New Roman"/>
          <w:b/>
          <w:sz w:val="26"/>
          <w:szCs w:val="26"/>
        </w:rPr>
        <w:t>A.</w:t>
      </w:r>
      <w:r w:rsidR="00C87F29" w:rsidRPr="005903F9">
        <w:rPr>
          <w:rFonts w:ascii="Times New Roman" w:hAnsi="Times New Roman"/>
          <w:sz w:val="26"/>
          <w:szCs w:val="26"/>
        </w:rPr>
        <w:t xml:space="preserve"> tận dụng, phát huy truyền thống đoàn kết của nhân dân ba nước Đông Dương.</w:t>
      </w:r>
    </w:p>
    <w:p w:rsidR="00C87F29" w:rsidRPr="005903F9" w:rsidRDefault="00DB2C2E" w:rsidP="00411988">
      <w:pPr>
        <w:spacing w:after="0" w:line="240" w:lineRule="auto"/>
        <w:jc w:val="both"/>
        <w:rPr>
          <w:rFonts w:ascii="Times New Roman" w:hAnsi="Times New Roman"/>
          <w:sz w:val="26"/>
          <w:szCs w:val="26"/>
        </w:rPr>
      </w:pPr>
      <w:r w:rsidRPr="00DB2C2E">
        <w:rPr>
          <w:rFonts w:ascii="Times New Roman" w:hAnsi="Times New Roman"/>
          <w:b/>
          <w:sz w:val="26"/>
          <w:szCs w:val="26"/>
        </w:rPr>
        <w:t>B.</w:t>
      </w:r>
      <w:r w:rsidR="00C87F29" w:rsidRPr="005903F9">
        <w:rPr>
          <w:rFonts w:ascii="Times New Roman" w:hAnsi="Times New Roman"/>
          <w:sz w:val="26"/>
          <w:szCs w:val="26"/>
        </w:rPr>
        <w:t xml:space="preserve"> kết hợp xây dựng lực lượng vũ trang với sức mạnh của lực lượng quốc tế.</w:t>
      </w:r>
    </w:p>
    <w:p w:rsidR="00C87F29" w:rsidRPr="00B65EC6" w:rsidRDefault="00DB2C2E" w:rsidP="00411988">
      <w:pPr>
        <w:spacing w:after="0" w:line="240" w:lineRule="auto"/>
        <w:jc w:val="both"/>
        <w:rPr>
          <w:rFonts w:ascii="Times New Roman" w:hAnsi="Times New Roman"/>
          <w:color w:val="C00000"/>
          <w:sz w:val="26"/>
          <w:szCs w:val="26"/>
        </w:rPr>
      </w:pPr>
      <w:r w:rsidRPr="00B65EC6">
        <w:rPr>
          <w:rFonts w:ascii="Times New Roman" w:hAnsi="Times New Roman"/>
          <w:b/>
          <w:color w:val="C00000"/>
          <w:sz w:val="26"/>
          <w:szCs w:val="26"/>
          <w:u w:val="single"/>
        </w:rPr>
        <w:t>C.</w:t>
      </w:r>
      <w:r w:rsidR="00C87F29" w:rsidRPr="00B65EC6">
        <w:rPr>
          <w:rFonts w:ascii="Times New Roman" w:hAnsi="Times New Roman"/>
          <w:color w:val="C00000"/>
          <w:sz w:val="26"/>
          <w:szCs w:val="26"/>
        </w:rPr>
        <w:t xml:space="preserve"> cần dự đoán chính xác và nhanh chóng nắm bắt thời cơ để giành thắng lợi.</w:t>
      </w:r>
    </w:p>
    <w:p w:rsidR="00617B4F" w:rsidRDefault="00DB2C2E" w:rsidP="00411988">
      <w:pPr>
        <w:spacing w:after="0" w:line="240" w:lineRule="auto"/>
        <w:jc w:val="both"/>
        <w:rPr>
          <w:rFonts w:ascii="Times New Roman" w:hAnsi="Times New Roman"/>
          <w:sz w:val="26"/>
          <w:szCs w:val="26"/>
        </w:rPr>
      </w:pPr>
      <w:r w:rsidRPr="00DB2C2E">
        <w:rPr>
          <w:rFonts w:ascii="Times New Roman" w:hAnsi="Times New Roman"/>
          <w:b/>
          <w:sz w:val="26"/>
          <w:szCs w:val="26"/>
        </w:rPr>
        <w:t>D.</w:t>
      </w:r>
      <w:r w:rsidR="00C87F29" w:rsidRPr="005903F9">
        <w:rPr>
          <w:rFonts w:ascii="Times New Roman" w:hAnsi="Times New Roman"/>
          <w:sz w:val="26"/>
          <w:szCs w:val="26"/>
        </w:rPr>
        <w:t xml:space="preserve"> linh hoạt, quyết đoán trong việc kết hợp các hình thức đấu tranh ngoại giao.</w:t>
      </w:r>
    </w:p>
    <w:p w:rsidR="008535F0" w:rsidRDefault="008535F0" w:rsidP="00411988">
      <w:pPr>
        <w:spacing w:after="0" w:line="240" w:lineRule="auto"/>
        <w:jc w:val="both"/>
        <w:rPr>
          <w:rFonts w:ascii="Times New Roman" w:hAnsi="Times New Roman"/>
          <w:b/>
          <w:sz w:val="26"/>
          <w:szCs w:val="26"/>
        </w:rPr>
      </w:pPr>
    </w:p>
    <w:p w:rsidR="00C87F29" w:rsidRPr="005903F9" w:rsidRDefault="00C87F29" w:rsidP="00411988">
      <w:pPr>
        <w:spacing w:after="0" w:line="240" w:lineRule="auto"/>
        <w:jc w:val="both"/>
        <w:rPr>
          <w:rFonts w:ascii="Times New Roman" w:hAnsi="Times New Roman"/>
          <w:sz w:val="26"/>
          <w:szCs w:val="26"/>
        </w:rPr>
      </w:pPr>
      <w:r w:rsidRPr="009405E3">
        <w:rPr>
          <w:rFonts w:ascii="Times New Roman" w:hAnsi="Times New Roman"/>
          <w:b/>
          <w:sz w:val="26"/>
          <w:szCs w:val="26"/>
        </w:rPr>
        <w:t xml:space="preserve">Câu </w:t>
      </w:r>
      <w:r w:rsidR="0017185B" w:rsidRPr="009405E3">
        <w:rPr>
          <w:rFonts w:ascii="Times New Roman" w:hAnsi="Times New Roman"/>
          <w:b/>
          <w:sz w:val="26"/>
          <w:szCs w:val="26"/>
        </w:rPr>
        <w:t>23</w:t>
      </w:r>
      <w:r w:rsidRPr="009405E3">
        <w:rPr>
          <w:rFonts w:ascii="Times New Roman" w:hAnsi="Times New Roman"/>
          <w:b/>
          <w:sz w:val="26"/>
          <w:szCs w:val="26"/>
        </w:rPr>
        <w:t>.</w:t>
      </w:r>
      <w:r w:rsidRPr="005903F9">
        <w:rPr>
          <w:rFonts w:ascii="Times New Roman" w:hAnsi="Times New Roman"/>
          <w:sz w:val="26"/>
          <w:szCs w:val="26"/>
        </w:rPr>
        <w:t xml:space="preserve"> Nhận định “Cách mạng tháng Tám là ăn may, là lấp lỗ trồng quyền lực". Đúng hay sai? Vì sao?</w:t>
      </w:r>
    </w:p>
    <w:p w:rsidR="00C87F29" w:rsidRPr="005903F9" w:rsidRDefault="00DB2C2E" w:rsidP="00411988">
      <w:pPr>
        <w:spacing w:after="0" w:line="240" w:lineRule="auto"/>
        <w:jc w:val="both"/>
        <w:rPr>
          <w:rFonts w:ascii="Times New Roman" w:hAnsi="Times New Roman"/>
          <w:sz w:val="26"/>
          <w:szCs w:val="26"/>
        </w:rPr>
      </w:pPr>
      <w:r w:rsidRPr="00DB2C2E">
        <w:rPr>
          <w:rFonts w:ascii="Times New Roman" w:hAnsi="Times New Roman"/>
          <w:b/>
          <w:sz w:val="26"/>
          <w:szCs w:val="26"/>
        </w:rPr>
        <w:t>A.</w:t>
      </w:r>
      <w:r w:rsidR="00C87F29" w:rsidRPr="005903F9">
        <w:rPr>
          <w:rFonts w:ascii="Times New Roman" w:hAnsi="Times New Roman"/>
          <w:sz w:val="26"/>
          <w:szCs w:val="26"/>
        </w:rPr>
        <w:t xml:space="preserve"> Đúng, vì khi đó trên đất nước chưa hề có một chính quyền nào hợp pháp.</w:t>
      </w:r>
    </w:p>
    <w:p w:rsidR="00C87F29" w:rsidRPr="005903F9" w:rsidRDefault="00DB2C2E" w:rsidP="00411988">
      <w:pPr>
        <w:spacing w:after="0" w:line="240" w:lineRule="auto"/>
        <w:jc w:val="both"/>
        <w:rPr>
          <w:rFonts w:ascii="Times New Roman" w:hAnsi="Times New Roman"/>
          <w:sz w:val="26"/>
          <w:szCs w:val="26"/>
        </w:rPr>
      </w:pPr>
      <w:r w:rsidRPr="00DB2C2E">
        <w:rPr>
          <w:rFonts w:ascii="Times New Roman" w:hAnsi="Times New Roman"/>
          <w:b/>
          <w:sz w:val="26"/>
          <w:szCs w:val="26"/>
        </w:rPr>
        <w:t>B.</w:t>
      </w:r>
      <w:r w:rsidR="00C87F29" w:rsidRPr="005903F9">
        <w:rPr>
          <w:rFonts w:ascii="Times New Roman" w:hAnsi="Times New Roman"/>
          <w:sz w:val="26"/>
          <w:szCs w:val="26"/>
        </w:rPr>
        <w:t xml:space="preserve"> Đúng, vì quân Nhật đã đầu hàng, quân Đồng Minh chưa vào Đông Dương.</w:t>
      </w:r>
    </w:p>
    <w:p w:rsidR="00C87F29" w:rsidRPr="00B65EC6" w:rsidRDefault="00DB2C2E" w:rsidP="00411988">
      <w:pPr>
        <w:spacing w:after="0" w:line="240" w:lineRule="auto"/>
        <w:jc w:val="both"/>
        <w:rPr>
          <w:rFonts w:ascii="Times New Roman" w:hAnsi="Times New Roman"/>
          <w:color w:val="C00000"/>
          <w:sz w:val="26"/>
          <w:szCs w:val="26"/>
        </w:rPr>
      </w:pPr>
      <w:r w:rsidRPr="00B65EC6">
        <w:rPr>
          <w:rFonts w:ascii="Times New Roman" w:hAnsi="Times New Roman"/>
          <w:b/>
          <w:color w:val="C00000"/>
          <w:sz w:val="26"/>
          <w:szCs w:val="26"/>
          <w:u w:val="single"/>
        </w:rPr>
        <w:t>C.</w:t>
      </w:r>
      <w:r w:rsidR="00C87F29" w:rsidRPr="00B65EC6">
        <w:rPr>
          <w:rFonts w:ascii="Times New Roman" w:hAnsi="Times New Roman"/>
          <w:color w:val="C00000"/>
          <w:sz w:val="26"/>
          <w:szCs w:val="26"/>
        </w:rPr>
        <w:t xml:space="preserve"> Sai, vì Đảng, nhân dân đã có sự chuẩn bị tốt, chu đáo suốt mười lăm năm.</w:t>
      </w:r>
    </w:p>
    <w:p w:rsidR="00C87F29" w:rsidRPr="005903F9" w:rsidRDefault="00DB2C2E" w:rsidP="00411988">
      <w:pPr>
        <w:spacing w:after="0" w:line="240" w:lineRule="auto"/>
        <w:jc w:val="both"/>
        <w:rPr>
          <w:rFonts w:ascii="Times New Roman" w:hAnsi="Times New Roman"/>
          <w:sz w:val="26"/>
          <w:szCs w:val="26"/>
        </w:rPr>
      </w:pPr>
      <w:r w:rsidRPr="00DB2C2E">
        <w:rPr>
          <w:rFonts w:ascii="Times New Roman" w:hAnsi="Times New Roman"/>
          <w:b/>
          <w:sz w:val="26"/>
          <w:szCs w:val="26"/>
        </w:rPr>
        <w:t>D.</w:t>
      </w:r>
      <w:r w:rsidR="00C87F29" w:rsidRPr="005903F9">
        <w:rPr>
          <w:rFonts w:ascii="Times New Roman" w:hAnsi="Times New Roman"/>
          <w:sz w:val="26"/>
          <w:szCs w:val="26"/>
        </w:rPr>
        <w:t xml:space="preserve"> Sai, vì Cách mạng tháng Tám đã nhận được sự hỗ trợ của phe Đồng minh.</w:t>
      </w:r>
    </w:p>
    <w:p w:rsidR="008535F0" w:rsidRDefault="008535F0" w:rsidP="00411988">
      <w:pPr>
        <w:spacing w:after="0" w:line="240" w:lineRule="auto"/>
        <w:jc w:val="both"/>
        <w:rPr>
          <w:rFonts w:ascii="Times New Roman" w:hAnsi="Times New Roman"/>
          <w:b/>
          <w:sz w:val="26"/>
          <w:szCs w:val="26"/>
        </w:rPr>
      </w:pPr>
    </w:p>
    <w:p w:rsidR="00C87F29" w:rsidRPr="005903F9" w:rsidRDefault="00C87F29" w:rsidP="00411988">
      <w:pPr>
        <w:spacing w:after="0" w:line="240" w:lineRule="auto"/>
        <w:jc w:val="both"/>
        <w:rPr>
          <w:rFonts w:ascii="Times New Roman" w:hAnsi="Times New Roman"/>
          <w:sz w:val="26"/>
          <w:szCs w:val="26"/>
        </w:rPr>
      </w:pPr>
      <w:r w:rsidRPr="009405E3">
        <w:rPr>
          <w:rFonts w:ascii="Times New Roman" w:hAnsi="Times New Roman"/>
          <w:b/>
          <w:sz w:val="26"/>
          <w:szCs w:val="26"/>
        </w:rPr>
        <w:t xml:space="preserve">Câu </w:t>
      </w:r>
      <w:r w:rsidR="0017185B" w:rsidRPr="009405E3">
        <w:rPr>
          <w:rFonts w:ascii="Times New Roman" w:hAnsi="Times New Roman"/>
          <w:b/>
          <w:sz w:val="26"/>
          <w:szCs w:val="26"/>
        </w:rPr>
        <w:t>24</w:t>
      </w:r>
      <w:r w:rsidRPr="009405E3">
        <w:rPr>
          <w:rFonts w:ascii="Times New Roman" w:hAnsi="Times New Roman"/>
          <w:b/>
          <w:sz w:val="26"/>
          <w:szCs w:val="26"/>
        </w:rPr>
        <w:t>.</w:t>
      </w:r>
      <w:r w:rsidRPr="005903F9">
        <w:rPr>
          <w:rFonts w:ascii="Times New Roman" w:hAnsi="Times New Roman"/>
          <w:sz w:val="26"/>
          <w:szCs w:val="26"/>
        </w:rPr>
        <w:t xml:space="preserve"> Nhận định nào sau đây đúng về vai trò của Chủ tịch Hồ Chí Minh đổi với thắng lợi của Cách mạng tháng Tám 1945,</w:t>
      </w:r>
    </w:p>
    <w:p w:rsidR="00C87F29" w:rsidRPr="00B65EC6" w:rsidRDefault="00DB2C2E" w:rsidP="00411988">
      <w:pPr>
        <w:spacing w:after="0" w:line="240" w:lineRule="auto"/>
        <w:jc w:val="both"/>
        <w:rPr>
          <w:rFonts w:ascii="Times New Roman" w:hAnsi="Times New Roman"/>
          <w:color w:val="C00000"/>
          <w:sz w:val="26"/>
          <w:szCs w:val="26"/>
        </w:rPr>
      </w:pPr>
      <w:r w:rsidRPr="00B65EC6">
        <w:rPr>
          <w:rFonts w:ascii="Times New Roman" w:hAnsi="Times New Roman"/>
          <w:b/>
          <w:color w:val="C00000"/>
          <w:sz w:val="26"/>
          <w:szCs w:val="26"/>
          <w:u w:val="single"/>
        </w:rPr>
        <w:t>A.</w:t>
      </w:r>
      <w:r w:rsidR="00C87F29" w:rsidRPr="00B65EC6">
        <w:rPr>
          <w:rFonts w:ascii="Times New Roman" w:hAnsi="Times New Roman"/>
          <w:color w:val="C00000"/>
          <w:sz w:val="26"/>
          <w:szCs w:val="26"/>
        </w:rPr>
        <w:t xml:space="preserve"> Trực tiếp cùng với Đảng lãnh đạo cuộc Cách mạng tháng Tám thắng lợi.</w:t>
      </w:r>
    </w:p>
    <w:p w:rsidR="00C87F29" w:rsidRPr="005903F9" w:rsidRDefault="00DB2C2E" w:rsidP="00411988">
      <w:pPr>
        <w:spacing w:after="0" w:line="240" w:lineRule="auto"/>
        <w:jc w:val="both"/>
        <w:rPr>
          <w:rFonts w:ascii="Times New Roman" w:hAnsi="Times New Roman"/>
          <w:sz w:val="26"/>
          <w:szCs w:val="26"/>
        </w:rPr>
      </w:pPr>
      <w:r w:rsidRPr="00DB2C2E">
        <w:rPr>
          <w:rFonts w:ascii="Times New Roman" w:hAnsi="Times New Roman"/>
          <w:b/>
          <w:sz w:val="26"/>
          <w:szCs w:val="26"/>
        </w:rPr>
        <w:t>B.</w:t>
      </w:r>
      <w:r w:rsidR="00C87F29" w:rsidRPr="005903F9">
        <w:rPr>
          <w:rFonts w:ascii="Times New Roman" w:hAnsi="Times New Roman"/>
          <w:sz w:val="26"/>
          <w:szCs w:val="26"/>
        </w:rPr>
        <w:t xml:space="preserve"> Liên hệ với Trung Quốc, Liên Xô để tranh thủ sự ủng hộ cho cách mạng.</w:t>
      </w:r>
    </w:p>
    <w:p w:rsidR="00C87F29" w:rsidRPr="005903F9" w:rsidRDefault="00DB2C2E" w:rsidP="00411988">
      <w:pPr>
        <w:spacing w:after="0" w:line="240" w:lineRule="auto"/>
        <w:jc w:val="both"/>
        <w:rPr>
          <w:rFonts w:ascii="Times New Roman" w:hAnsi="Times New Roman"/>
          <w:sz w:val="26"/>
          <w:szCs w:val="26"/>
        </w:rPr>
      </w:pPr>
      <w:r w:rsidRPr="00DB2C2E">
        <w:rPr>
          <w:rFonts w:ascii="Times New Roman" w:hAnsi="Times New Roman"/>
          <w:b/>
          <w:sz w:val="26"/>
          <w:szCs w:val="26"/>
        </w:rPr>
        <w:t>C.</w:t>
      </w:r>
      <w:r w:rsidR="00C87F29" w:rsidRPr="005903F9">
        <w:rPr>
          <w:rFonts w:ascii="Times New Roman" w:hAnsi="Times New Roman"/>
          <w:sz w:val="26"/>
          <w:szCs w:val="26"/>
        </w:rPr>
        <w:t xml:space="preserve"> Lập và thông qua danh sách chính phủ lâm thời của nước Việt Nam mới.</w:t>
      </w:r>
    </w:p>
    <w:p w:rsidR="00C87F29" w:rsidRPr="005903F9" w:rsidRDefault="00DB2C2E" w:rsidP="00411988">
      <w:pPr>
        <w:spacing w:after="0" w:line="240" w:lineRule="auto"/>
        <w:jc w:val="both"/>
        <w:rPr>
          <w:rFonts w:ascii="Times New Roman" w:hAnsi="Times New Roman"/>
          <w:sz w:val="26"/>
          <w:szCs w:val="26"/>
        </w:rPr>
      </w:pPr>
      <w:r w:rsidRPr="00DB2C2E">
        <w:rPr>
          <w:rFonts w:ascii="Times New Roman" w:hAnsi="Times New Roman"/>
          <w:b/>
          <w:sz w:val="26"/>
          <w:szCs w:val="26"/>
        </w:rPr>
        <w:t>D.</w:t>
      </w:r>
      <w:r w:rsidR="00C87F29" w:rsidRPr="005903F9">
        <w:rPr>
          <w:rFonts w:ascii="Times New Roman" w:hAnsi="Times New Roman"/>
          <w:sz w:val="26"/>
          <w:szCs w:val="26"/>
        </w:rPr>
        <w:t xml:space="preserve"> Trực tiếp lãnh đạo lực lượng vũ trang đánh chiếm cơ quan đầu não kẻ thủ.</w:t>
      </w:r>
    </w:p>
    <w:p w:rsidR="008535F0" w:rsidRDefault="008535F0" w:rsidP="00411988">
      <w:pPr>
        <w:spacing w:after="0" w:line="240" w:lineRule="auto"/>
        <w:jc w:val="both"/>
        <w:rPr>
          <w:rFonts w:ascii="Times New Roman" w:hAnsi="Times New Roman"/>
          <w:b/>
          <w:bCs/>
          <w:sz w:val="26"/>
          <w:szCs w:val="26"/>
        </w:rPr>
      </w:pPr>
    </w:p>
    <w:p w:rsidR="00B76929" w:rsidRPr="005903F9" w:rsidRDefault="00B76929" w:rsidP="00411988">
      <w:pPr>
        <w:spacing w:after="0" w:line="240" w:lineRule="auto"/>
        <w:jc w:val="both"/>
        <w:rPr>
          <w:rFonts w:ascii="Times New Roman" w:hAnsi="Times New Roman"/>
          <w:sz w:val="26"/>
          <w:szCs w:val="26"/>
        </w:rPr>
      </w:pPr>
      <w:r w:rsidRPr="005903F9">
        <w:rPr>
          <w:rFonts w:ascii="Times New Roman" w:hAnsi="Times New Roman"/>
          <w:b/>
          <w:bCs/>
          <w:sz w:val="26"/>
          <w:szCs w:val="26"/>
        </w:rPr>
        <w:t>PHẦ</w:t>
      </w:r>
      <w:r w:rsidR="005903F9">
        <w:rPr>
          <w:rFonts w:ascii="Times New Roman" w:hAnsi="Times New Roman"/>
          <w:b/>
          <w:bCs/>
          <w:sz w:val="26"/>
          <w:szCs w:val="26"/>
        </w:rPr>
        <w:t>N II TRẮ</w:t>
      </w:r>
      <w:r w:rsidRPr="005903F9">
        <w:rPr>
          <w:rFonts w:ascii="Times New Roman" w:hAnsi="Times New Roman"/>
          <w:b/>
          <w:bCs/>
          <w:sz w:val="26"/>
          <w:szCs w:val="26"/>
        </w:rPr>
        <w:t>C NGHIỆM LỰA CHỌN ĐÚNG - SAI</w:t>
      </w:r>
    </w:p>
    <w:p w:rsidR="00B76929" w:rsidRPr="005903F9" w:rsidRDefault="00B76929" w:rsidP="00411988">
      <w:pPr>
        <w:spacing w:after="0" w:line="240" w:lineRule="auto"/>
        <w:jc w:val="both"/>
        <w:rPr>
          <w:rFonts w:ascii="Times New Roman" w:hAnsi="Times New Roman"/>
          <w:sz w:val="26"/>
          <w:szCs w:val="26"/>
        </w:rPr>
      </w:pPr>
      <w:r w:rsidRPr="005903F9">
        <w:rPr>
          <w:rFonts w:ascii="Times New Roman" w:hAnsi="Times New Roman"/>
          <w:b/>
          <w:bCs/>
          <w:sz w:val="26"/>
          <w:szCs w:val="26"/>
        </w:rPr>
        <w:lastRenderedPageBreak/>
        <w:t>Câu 1. Đọc đoạn tư liệu sau đây:</w:t>
      </w:r>
      <w:r w:rsidRPr="005903F9">
        <w:rPr>
          <w:rFonts w:ascii="Times New Roman" w:hAnsi="Times New Roman"/>
          <w:b/>
          <w:bCs/>
          <w:sz w:val="26"/>
          <w:szCs w:val="26"/>
          <w:lang w:val="vi-VN"/>
        </w:rPr>
        <w:t xml:space="preserve"> </w:t>
      </w:r>
      <w:r w:rsidRPr="005903F9">
        <w:rPr>
          <w:rFonts w:ascii="Times New Roman" w:hAnsi="Times New Roman"/>
          <w:sz w:val="26"/>
          <w:szCs w:val="26"/>
        </w:rPr>
        <w:t>“</w:t>
      </w:r>
      <w:r w:rsidRPr="008535F0">
        <w:rPr>
          <w:rFonts w:ascii="Times New Roman" w:hAnsi="Times New Roman"/>
          <w:i/>
          <w:sz w:val="26"/>
          <w:szCs w:val="26"/>
        </w:rPr>
        <w:t>Cách mạng tháng Tám năm 1945 ở Việt Nam góp phần vào chiến thẳng chủ nghĩa phát xít trong chịtháng Tám năm 1945 ở Chọc thùng khâu yếu nhất trong hệ thống thuộc địa, làm suy yếu chủ nghĩa đế quố</w:t>
      </w:r>
      <w:r w:rsidR="00B65EC6" w:rsidRPr="00B65EC6">
        <w:rPr>
          <w:rFonts w:ascii="Times New Roman" w:hAnsi="Times New Roman"/>
          <w:i/>
          <w:sz w:val="26"/>
          <w:szCs w:val="26"/>
        </w:rPr>
        <w:t>c</w:t>
      </w:r>
      <w:r w:rsidR="00DB2C2E" w:rsidRPr="00DB2C2E">
        <w:rPr>
          <w:rFonts w:ascii="Times New Roman" w:hAnsi="Times New Roman"/>
          <w:b/>
          <w:i/>
          <w:sz w:val="26"/>
          <w:szCs w:val="26"/>
        </w:rPr>
        <w:t>.</w:t>
      </w:r>
      <w:r w:rsidRPr="008535F0">
        <w:rPr>
          <w:rFonts w:ascii="Times New Roman" w:hAnsi="Times New Roman"/>
          <w:i/>
          <w:sz w:val="26"/>
          <w:szCs w:val="26"/>
        </w:rPr>
        <w:t xml:space="preserve"> Góp phần cổ vũ các dân tộc thuộc địa và phụ thuộc đứng lên đầu tranh tự giải phóng, đồng thời có ảnh hưởng đến công cuộc đấu tranh giải phóng dân tộc của Lào và Cam-pu-chi</w:t>
      </w:r>
      <w:r w:rsidR="00B65EC6" w:rsidRPr="00B65EC6">
        <w:rPr>
          <w:rFonts w:ascii="Times New Roman" w:hAnsi="Times New Roman"/>
          <w:i/>
          <w:sz w:val="26"/>
          <w:szCs w:val="26"/>
        </w:rPr>
        <w:t>a</w:t>
      </w:r>
      <w:r w:rsidR="00DB2C2E" w:rsidRPr="00DB2C2E">
        <w:rPr>
          <w:rFonts w:ascii="Times New Roman" w:hAnsi="Times New Roman"/>
          <w:b/>
          <w:i/>
          <w:sz w:val="26"/>
          <w:szCs w:val="26"/>
        </w:rPr>
        <w:t>.</w:t>
      </w:r>
      <w:r w:rsidRPr="008535F0">
        <w:rPr>
          <w:rFonts w:ascii="Times New Roman" w:hAnsi="Times New Roman"/>
          <w:i/>
          <w:sz w:val="26"/>
          <w:szCs w:val="26"/>
        </w:rPr>
        <w:t>"</w:t>
      </w:r>
      <w:r w:rsidRPr="005903F9">
        <w:rPr>
          <w:rFonts w:ascii="Times New Roman" w:hAnsi="Times New Roman"/>
          <w:sz w:val="26"/>
          <w:szCs w:val="26"/>
        </w:rPr>
        <w:t>(SGK-CD Lịch sử 12, trang 32)</w:t>
      </w:r>
    </w:p>
    <w:p w:rsidR="00B76929" w:rsidRPr="005903F9" w:rsidRDefault="00DB2C2E" w:rsidP="00411988">
      <w:pPr>
        <w:spacing w:after="0" w:line="240" w:lineRule="auto"/>
        <w:jc w:val="both"/>
        <w:rPr>
          <w:rFonts w:ascii="Times New Roman" w:hAnsi="Times New Roman"/>
          <w:sz w:val="26"/>
          <w:szCs w:val="26"/>
        </w:rPr>
      </w:pPr>
      <w:r w:rsidRPr="00DB2C2E">
        <w:rPr>
          <w:rFonts w:ascii="Times New Roman" w:hAnsi="Times New Roman"/>
          <w:b/>
          <w:sz w:val="26"/>
          <w:szCs w:val="26"/>
        </w:rPr>
        <w:t>A.</w:t>
      </w:r>
      <w:r w:rsidR="00B76929" w:rsidRPr="005903F9">
        <w:rPr>
          <w:rFonts w:ascii="Times New Roman" w:hAnsi="Times New Roman"/>
          <w:sz w:val="26"/>
          <w:szCs w:val="26"/>
        </w:rPr>
        <w:t xml:space="preserve"> Cách mạng tháng Tám đã góp phần đ</w:t>
      </w:r>
      <w:r w:rsidR="00B76929" w:rsidRPr="005903F9">
        <w:rPr>
          <w:rFonts w:ascii="Times New Roman" w:hAnsi="Times New Roman"/>
          <w:sz w:val="26"/>
          <w:szCs w:val="26"/>
          <w:lang w:val="vi-VN"/>
        </w:rPr>
        <w:t>á</w:t>
      </w:r>
      <w:r w:rsidR="00B76929" w:rsidRPr="005903F9">
        <w:rPr>
          <w:rFonts w:ascii="Times New Roman" w:hAnsi="Times New Roman"/>
          <w:sz w:val="26"/>
          <w:szCs w:val="26"/>
        </w:rPr>
        <w:t>nh bại phát xít Nhật Bản. (Đ)</w:t>
      </w:r>
    </w:p>
    <w:p w:rsidR="00B76929" w:rsidRPr="005903F9" w:rsidRDefault="00DB2C2E" w:rsidP="00411988">
      <w:pPr>
        <w:spacing w:after="0" w:line="240" w:lineRule="auto"/>
        <w:jc w:val="both"/>
        <w:rPr>
          <w:rFonts w:ascii="Times New Roman" w:hAnsi="Times New Roman"/>
          <w:sz w:val="26"/>
          <w:szCs w:val="26"/>
        </w:rPr>
      </w:pPr>
      <w:r w:rsidRPr="00DB2C2E">
        <w:rPr>
          <w:rFonts w:ascii="Times New Roman" w:hAnsi="Times New Roman"/>
          <w:b/>
          <w:sz w:val="26"/>
          <w:szCs w:val="26"/>
        </w:rPr>
        <w:t>B.</w:t>
      </w:r>
      <w:r w:rsidR="00B76929" w:rsidRPr="005903F9">
        <w:rPr>
          <w:rFonts w:ascii="Times New Roman" w:hAnsi="Times New Roman"/>
          <w:sz w:val="26"/>
          <w:szCs w:val="26"/>
        </w:rPr>
        <w:t xml:space="preserve"> Đây là cuộc cách mạng giải phóng dân tộc điển hình ở châu Á. (Đ)</w:t>
      </w:r>
    </w:p>
    <w:p w:rsidR="00B76929" w:rsidRPr="005903F9" w:rsidRDefault="00DB2C2E" w:rsidP="00411988">
      <w:pPr>
        <w:spacing w:after="0" w:line="240" w:lineRule="auto"/>
        <w:jc w:val="both"/>
        <w:rPr>
          <w:rFonts w:ascii="Times New Roman" w:hAnsi="Times New Roman"/>
          <w:sz w:val="26"/>
          <w:szCs w:val="26"/>
        </w:rPr>
      </w:pPr>
      <w:r w:rsidRPr="00DB2C2E">
        <w:rPr>
          <w:rFonts w:ascii="Times New Roman" w:hAnsi="Times New Roman"/>
          <w:b/>
          <w:sz w:val="26"/>
          <w:szCs w:val="26"/>
        </w:rPr>
        <w:t>C.</w:t>
      </w:r>
      <w:r w:rsidR="00B76929" w:rsidRPr="005903F9">
        <w:rPr>
          <w:rFonts w:ascii="Times New Roman" w:hAnsi="Times New Roman"/>
          <w:sz w:val="26"/>
          <w:szCs w:val="26"/>
        </w:rPr>
        <w:t xml:space="preserve"> Cách mạng tháng Tám đã giải phóng Việt Nam, Lào, Cam-pu-chi</w:t>
      </w:r>
      <w:r w:rsidR="00B65EC6" w:rsidRPr="00B65EC6">
        <w:rPr>
          <w:rFonts w:ascii="Times New Roman" w:hAnsi="Times New Roman"/>
          <w:sz w:val="26"/>
          <w:szCs w:val="26"/>
        </w:rPr>
        <w:t>a</w:t>
      </w:r>
      <w:r w:rsidRPr="00DB2C2E">
        <w:rPr>
          <w:rFonts w:ascii="Times New Roman" w:hAnsi="Times New Roman"/>
          <w:b/>
          <w:sz w:val="26"/>
          <w:szCs w:val="26"/>
        </w:rPr>
        <w:t>.</w:t>
      </w:r>
      <w:r w:rsidR="00B76929" w:rsidRPr="005903F9">
        <w:rPr>
          <w:rFonts w:ascii="Times New Roman" w:hAnsi="Times New Roman"/>
          <w:sz w:val="26"/>
          <w:szCs w:val="26"/>
        </w:rPr>
        <w:t>(S)</w:t>
      </w:r>
    </w:p>
    <w:p w:rsidR="00B76929" w:rsidRDefault="00DB2C2E" w:rsidP="00411988">
      <w:pPr>
        <w:spacing w:after="0" w:line="240" w:lineRule="auto"/>
        <w:jc w:val="both"/>
        <w:rPr>
          <w:rFonts w:ascii="Times New Roman" w:hAnsi="Times New Roman"/>
          <w:sz w:val="26"/>
          <w:szCs w:val="26"/>
        </w:rPr>
      </w:pPr>
      <w:r w:rsidRPr="00DB2C2E">
        <w:rPr>
          <w:rFonts w:ascii="Times New Roman" w:hAnsi="Times New Roman"/>
          <w:b/>
          <w:sz w:val="26"/>
          <w:szCs w:val="26"/>
        </w:rPr>
        <w:t>D.</w:t>
      </w:r>
      <w:r w:rsidR="00B76929" w:rsidRPr="005903F9">
        <w:rPr>
          <w:rFonts w:ascii="Times New Roman" w:hAnsi="Times New Roman"/>
          <w:sz w:val="26"/>
          <w:szCs w:val="26"/>
        </w:rPr>
        <w:t xml:space="preserve"> Cách mạng tháng Tâm đã cổ vũ các dân tộc thuộc địa, phụ thuộ</w:t>
      </w:r>
      <w:r w:rsidR="00B65EC6" w:rsidRPr="00B65EC6">
        <w:rPr>
          <w:rFonts w:ascii="Times New Roman" w:hAnsi="Times New Roman"/>
          <w:sz w:val="26"/>
          <w:szCs w:val="26"/>
        </w:rPr>
        <w:t>c</w:t>
      </w:r>
      <w:r w:rsidRPr="00DB2C2E">
        <w:rPr>
          <w:rFonts w:ascii="Times New Roman" w:hAnsi="Times New Roman"/>
          <w:b/>
          <w:sz w:val="26"/>
          <w:szCs w:val="26"/>
        </w:rPr>
        <w:t>.</w:t>
      </w:r>
      <w:r w:rsidR="00B76929" w:rsidRPr="005903F9">
        <w:rPr>
          <w:rFonts w:ascii="Times New Roman" w:hAnsi="Times New Roman"/>
          <w:sz w:val="26"/>
          <w:szCs w:val="26"/>
        </w:rPr>
        <w:t xml:space="preserve"> (Đ)</w:t>
      </w:r>
    </w:p>
    <w:p w:rsidR="009F68ED" w:rsidRDefault="009F68ED" w:rsidP="00411988">
      <w:pPr>
        <w:spacing w:after="0" w:line="240" w:lineRule="auto"/>
        <w:jc w:val="both"/>
        <w:rPr>
          <w:rFonts w:ascii="Times New Roman" w:hAnsi="Times New Roman"/>
          <w:sz w:val="26"/>
          <w:szCs w:val="26"/>
        </w:rPr>
      </w:pPr>
    </w:p>
    <w:p w:rsidR="00B76929" w:rsidRPr="005903F9" w:rsidRDefault="00B76929" w:rsidP="00411988">
      <w:pPr>
        <w:spacing w:after="0" w:line="240" w:lineRule="auto"/>
        <w:jc w:val="both"/>
        <w:rPr>
          <w:rFonts w:ascii="Times New Roman" w:hAnsi="Times New Roman"/>
          <w:sz w:val="26"/>
          <w:szCs w:val="26"/>
        </w:rPr>
      </w:pPr>
      <w:r w:rsidRPr="005903F9">
        <w:rPr>
          <w:rFonts w:ascii="Times New Roman" w:hAnsi="Times New Roman"/>
          <w:b/>
          <w:bCs/>
          <w:sz w:val="26"/>
          <w:szCs w:val="26"/>
        </w:rPr>
        <w:t xml:space="preserve">Câu </w:t>
      </w:r>
      <w:r w:rsidR="0017185B" w:rsidRPr="005903F9">
        <w:rPr>
          <w:rFonts w:ascii="Times New Roman" w:hAnsi="Times New Roman"/>
          <w:b/>
          <w:bCs/>
          <w:sz w:val="26"/>
          <w:szCs w:val="26"/>
        </w:rPr>
        <w:t>2</w:t>
      </w:r>
      <w:r w:rsidRPr="005903F9">
        <w:rPr>
          <w:rFonts w:ascii="Times New Roman" w:hAnsi="Times New Roman"/>
          <w:b/>
          <w:bCs/>
          <w:sz w:val="26"/>
          <w:szCs w:val="26"/>
        </w:rPr>
        <w:t xml:space="preserve">. Đọc đoạn tư liệu sau đây: </w:t>
      </w:r>
      <w:r w:rsidRPr="008535F0">
        <w:rPr>
          <w:rFonts w:ascii="Times New Roman" w:hAnsi="Times New Roman"/>
          <w:i/>
          <w:sz w:val="26"/>
          <w:szCs w:val="26"/>
        </w:rPr>
        <w:t>“Suốt dọc đướng đi bộ về Hà Nội, Giáp và binh sỹ của ông đón nhận sự ủng hộ rầm rộ của dân chúng địa phương. Những lá cờ đỏ sao vàng bay trên mọi làng ông đi qu</w:t>
      </w:r>
      <w:r w:rsidR="00DB2C2E" w:rsidRPr="00DB2C2E">
        <w:rPr>
          <w:rFonts w:ascii="Times New Roman" w:hAnsi="Times New Roman"/>
          <w:b/>
          <w:i/>
          <w:sz w:val="26"/>
          <w:szCs w:val="26"/>
        </w:rPr>
        <w:t>A.</w:t>
      </w:r>
      <w:r w:rsidRPr="008535F0">
        <w:rPr>
          <w:rFonts w:ascii="Times New Roman" w:hAnsi="Times New Roman"/>
          <w:i/>
          <w:sz w:val="26"/>
          <w:szCs w:val="26"/>
        </w:rPr>
        <w:t xml:space="preserve"> Sau khi đến Gia Lâm, gần Hà Nội những tiền đồn của quân Nhật đã chặn đường. Sau một hồi tranh cãi, quân Nhật đã để cho họ đi qu</w:t>
      </w:r>
      <w:r w:rsidR="00B65EC6" w:rsidRPr="00B65EC6">
        <w:rPr>
          <w:rFonts w:ascii="Times New Roman" w:hAnsi="Times New Roman"/>
          <w:i/>
          <w:sz w:val="26"/>
          <w:szCs w:val="26"/>
        </w:rPr>
        <w:t>a</w:t>
      </w:r>
      <w:r w:rsidR="00DB2C2E" w:rsidRPr="00DB2C2E">
        <w:rPr>
          <w:rFonts w:ascii="Times New Roman" w:hAnsi="Times New Roman"/>
          <w:b/>
          <w:i/>
          <w:sz w:val="26"/>
          <w:szCs w:val="26"/>
        </w:rPr>
        <w:t>.</w:t>
      </w:r>
      <w:r w:rsidRPr="008535F0">
        <w:rPr>
          <w:rFonts w:ascii="Times New Roman" w:hAnsi="Times New Roman"/>
          <w:i/>
          <w:sz w:val="26"/>
          <w:szCs w:val="26"/>
        </w:rPr>
        <w:t xml:space="preserve">.. Tình thần dân chúng đã đổi thay khi họ biết Việt Minh đã giành chính quyền ở Hà Nội... Các tội phạm đã biến mất. Ngay đến những vụ trộm và cướp giật cũng giảm hẳn". </w:t>
      </w:r>
      <w:r w:rsidRPr="005903F9">
        <w:rPr>
          <w:rFonts w:ascii="Times New Roman" w:hAnsi="Times New Roman"/>
          <w:sz w:val="26"/>
          <w:szCs w:val="26"/>
        </w:rPr>
        <w:t>(SGK-CD Lịch sử 12,tr 31).</w:t>
      </w:r>
    </w:p>
    <w:p w:rsidR="00B76929" w:rsidRPr="005903F9" w:rsidRDefault="00DB2C2E" w:rsidP="00411988">
      <w:pPr>
        <w:spacing w:after="0" w:line="240" w:lineRule="auto"/>
        <w:jc w:val="both"/>
        <w:rPr>
          <w:rFonts w:ascii="Times New Roman" w:hAnsi="Times New Roman"/>
          <w:sz w:val="26"/>
          <w:szCs w:val="26"/>
        </w:rPr>
      </w:pPr>
      <w:r w:rsidRPr="00DB2C2E">
        <w:rPr>
          <w:rFonts w:ascii="Times New Roman" w:hAnsi="Times New Roman"/>
          <w:b/>
          <w:sz w:val="26"/>
          <w:szCs w:val="26"/>
        </w:rPr>
        <w:t>A.</w:t>
      </w:r>
      <w:r w:rsidR="00B76929" w:rsidRPr="005903F9">
        <w:rPr>
          <w:rFonts w:ascii="Times New Roman" w:hAnsi="Times New Roman"/>
          <w:sz w:val="26"/>
          <w:szCs w:val="26"/>
        </w:rPr>
        <w:t xml:space="preserve"> Tư liệu trên nói về những sự kiện liên quan đến Cách mạng tháng Tám năm 1945. (Đ)</w:t>
      </w:r>
    </w:p>
    <w:p w:rsidR="00B76929" w:rsidRPr="005903F9" w:rsidRDefault="00DB2C2E" w:rsidP="00411988">
      <w:pPr>
        <w:spacing w:after="0" w:line="240" w:lineRule="auto"/>
        <w:jc w:val="both"/>
        <w:rPr>
          <w:rFonts w:ascii="Times New Roman" w:hAnsi="Times New Roman"/>
          <w:sz w:val="26"/>
          <w:szCs w:val="26"/>
        </w:rPr>
      </w:pPr>
      <w:r w:rsidRPr="00DB2C2E">
        <w:rPr>
          <w:rFonts w:ascii="Times New Roman" w:hAnsi="Times New Roman"/>
          <w:b/>
          <w:sz w:val="26"/>
          <w:szCs w:val="26"/>
        </w:rPr>
        <w:t>B.</w:t>
      </w:r>
      <w:r w:rsidR="00B76929" w:rsidRPr="005903F9">
        <w:rPr>
          <w:rFonts w:ascii="Times New Roman" w:hAnsi="Times New Roman"/>
          <w:sz w:val="26"/>
          <w:szCs w:val="26"/>
        </w:rPr>
        <w:t xml:space="preserve"> Hà Nội đã giành chính quyền sau khi tiêu diệt hoàn toàn quân đội phát xít Nhật. (S)</w:t>
      </w:r>
    </w:p>
    <w:p w:rsidR="00B76929" w:rsidRPr="005903F9" w:rsidRDefault="00DB2C2E" w:rsidP="00411988">
      <w:pPr>
        <w:spacing w:after="0" w:line="240" w:lineRule="auto"/>
        <w:jc w:val="both"/>
        <w:rPr>
          <w:rFonts w:ascii="Times New Roman" w:hAnsi="Times New Roman"/>
          <w:sz w:val="26"/>
          <w:szCs w:val="26"/>
        </w:rPr>
      </w:pPr>
      <w:r w:rsidRPr="00DB2C2E">
        <w:rPr>
          <w:rFonts w:ascii="Times New Roman" w:hAnsi="Times New Roman"/>
          <w:b/>
          <w:sz w:val="26"/>
          <w:szCs w:val="26"/>
        </w:rPr>
        <w:t>C.</w:t>
      </w:r>
      <w:r w:rsidR="00B76929" w:rsidRPr="005903F9">
        <w:rPr>
          <w:rFonts w:ascii="Times New Roman" w:hAnsi="Times New Roman"/>
          <w:sz w:val="26"/>
          <w:szCs w:val="26"/>
        </w:rPr>
        <w:t xml:space="preserve"> Quần chúng nhân dân đã giành sự ủng hộ rất to lớn cho các lực lượng cách mạng. (Đ)</w:t>
      </w:r>
    </w:p>
    <w:p w:rsidR="009F68ED" w:rsidRPr="005903F9" w:rsidRDefault="00DB2C2E" w:rsidP="00411988">
      <w:pPr>
        <w:spacing w:after="0" w:line="240" w:lineRule="auto"/>
        <w:jc w:val="both"/>
        <w:rPr>
          <w:rFonts w:ascii="Times New Roman" w:hAnsi="Times New Roman"/>
          <w:sz w:val="26"/>
          <w:szCs w:val="26"/>
        </w:rPr>
      </w:pPr>
      <w:r w:rsidRPr="00DB2C2E">
        <w:rPr>
          <w:rFonts w:ascii="Times New Roman" w:hAnsi="Times New Roman"/>
          <w:b/>
          <w:sz w:val="26"/>
          <w:szCs w:val="26"/>
        </w:rPr>
        <w:t>D.</w:t>
      </w:r>
      <w:r w:rsidR="00B76929" w:rsidRPr="005903F9">
        <w:rPr>
          <w:rFonts w:ascii="Times New Roman" w:hAnsi="Times New Roman"/>
          <w:sz w:val="26"/>
          <w:szCs w:val="26"/>
        </w:rPr>
        <w:t xml:space="preserve"> Võ Nguyên Giáp là lãnh tụ tối cao của Cách mạng tháng Tám 1945 ở Việt Nam. (S)</w:t>
      </w:r>
    </w:p>
    <w:p w:rsidR="00B76929" w:rsidRPr="005903F9" w:rsidRDefault="00B76929" w:rsidP="00411988">
      <w:pPr>
        <w:spacing w:after="0" w:line="240" w:lineRule="auto"/>
        <w:jc w:val="both"/>
        <w:rPr>
          <w:rFonts w:ascii="Times New Roman" w:hAnsi="Times New Roman"/>
          <w:sz w:val="26"/>
          <w:szCs w:val="26"/>
        </w:rPr>
      </w:pPr>
      <w:r w:rsidRPr="005903F9">
        <w:rPr>
          <w:rFonts w:ascii="Times New Roman" w:hAnsi="Times New Roman"/>
          <w:b/>
          <w:bCs/>
          <w:sz w:val="26"/>
          <w:szCs w:val="26"/>
        </w:rPr>
        <w:t xml:space="preserve">Câu </w:t>
      </w:r>
      <w:r w:rsidR="0017185B" w:rsidRPr="005903F9">
        <w:rPr>
          <w:rFonts w:ascii="Times New Roman" w:hAnsi="Times New Roman"/>
          <w:b/>
          <w:bCs/>
          <w:sz w:val="26"/>
          <w:szCs w:val="26"/>
        </w:rPr>
        <w:t>3</w:t>
      </w:r>
      <w:r w:rsidRPr="005903F9">
        <w:rPr>
          <w:rFonts w:ascii="Times New Roman" w:hAnsi="Times New Roman"/>
          <w:b/>
          <w:bCs/>
          <w:sz w:val="26"/>
          <w:szCs w:val="26"/>
        </w:rPr>
        <w:t xml:space="preserve">. Đọc đoạn tư liệu sau đây: </w:t>
      </w:r>
      <w:r w:rsidRPr="008535F0">
        <w:rPr>
          <w:rFonts w:ascii="Times New Roman" w:hAnsi="Times New Roman"/>
          <w:i/>
          <w:sz w:val="26"/>
          <w:szCs w:val="26"/>
        </w:rPr>
        <w:t>“Chiến tranh thế giới thứ hai bước vào giai đoạn kết thúc, phát xít Đức đầu hàng Đồng mình không điều kiện (ngày 09-5-1945); Mỹ ném 2 quả bom nguyên từ xuống Hi-rô-si- ma (ngày 06-8-1945) và Na ga-xa-ki (ngày 09 - 8 - 1945) của Nhật Bản, Hồng quân Liên Xô tấn công quân đội Nhật Bán ở Đông Bắc Trung Quốc (ngày 08 - 8 -1945). Nhật hoảng tuyên bố đầu hàng Đồng mình không điều kiện (ngày 15 - 8 - 1945). Quân đội Nhật ở Đông Dương rệu rã, Chính phủ Trần Trọng Kim hoang mang.</w:t>
      </w:r>
      <w:r w:rsidRPr="005903F9">
        <w:rPr>
          <w:rFonts w:ascii="Times New Roman" w:hAnsi="Times New Roman"/>
          <w:sz w:val="26"/>
          <w:szCs w:val="26"/>
        </w:rPr>
        <w:t xml:space="preserve">"(SGK-CTST Lịch sử 12,trang 34.) </w:t>
      </w:r>
    </w:p>
    <w:p w:rsidR="00B76929" w:rsidRPr="005903F9" w:rsidRDefault="00DB2C2E" w:rsidP="00411988">
      <w:pPr>
        <w:spacing w:after="0" w:line="240" w:lineRule="auto"/>
        <w:jc w:val="both"/>
        <w:rPr>
          <w:rFonts w:ascii="Times New Roman" w:hAnsi="Times New Roman"/>
          <w:sz w:val="26"/>
          <w:szCs w:val="26"/>
        </w:rPr>
      </w:pPr>
      <w:r w:rsidRPr="00DB2C2E">
        <w:rPr>
          <w:rFonts w:ascii="Times New Roman" w:hAnsi="Times New Roman"/>
          <w:b/>
          <w:sz w:val="26"/>
          <w:szCs w:val="26"/>
        </w:rPr>
        <w:t>A.</w:t>
      </w:r>
      <w:r w:rsidR="00B76929" w:rsidRPr="005903F9">
        <w:rPr>
          <w:rFonts w:ascii="Times New Roman" w:hAnsi="Times New Roman"/>
          <w:sz w:val="26"/>
          <w:szCs w:val="26"/>
        </w:rPr>
        <w:t xml:space="preserve"> Tư liệu trên đề cập đến điều kiện khách quan thuận lợi cho Cách mạng tháng Tám. (Đ)</w:t>
      </w:r>
    </w:p>
    <w:p w:rsidR="00B76929" w:rsidRPr="005903F9" w:rsidRDefault="00DB2C2E" w:rsidP="00411988">
      <w:pPr>
        <w:spacing w:after="0" w:line="240" w:lineRule="auto"/>
        <w:jc w:val="both"/>
        <w:rPr>
          <w:rFonts w:ascii="Times New Roman" w:hAnsi="Times New Roman"/>
          <w:sz w:val="26"/>
          <w:szCs w:val="26"/>
        </w:rPr>
      </w:pPr>
      <w:r w:rsidRPr="00DB2C2E">
        <w:rPr>
          <w:rFonts w:ascii="Times New Roman" w:hAnsi="Times New Roman"/>
          <w:b/>
          <w:sz w:val="26"/>
          <w:szCs w:val="26"/>
        </w:rPr>
        <w:t>B.</w:t>
      </w:r>
      <w:r w:rsidR="00B76929" w:rsidRPr="005903F9">
        <w:rPr>
          <w:rFonts w:ascii="Times New Roman" w:hAnsi="Times New Roman"/>
          <w:sz w:val="26"/>
          <w:szCs w:val="26"/>
        </w:rPr>
        <w:t xml:space="preserve"> Tư liệu trên nhấn mạnh sự kiện Nhật đầu hàng tạo ra điều kiện chủ quan thuận lợi. (S)</w:t>
      </w:r>
    </w:p>
    <w:p w:rsidR="00B76929" w:rsidRPr="005903F9" w:rsidRDefault="00DB2C2E" w:rsidP="00411988">
      <w:pPr>
        <w:spacing w:after="0" w:line="240" w:lineRule="auto"/>
        <w:jc w:val="both"/>
        <w:rPr>
          <w:rFonts w:ascii="Times New Roman" w:hAnsi="Times New Roman"/>
          <w:sz w:val="26"/>
          <w:szCs w:val="26"/>
        </w:rPr>
      </w:pPr>
      <w:r w:rsidRPr="00DB2C2E">
        <w:rPr>
          <w:rFonts w:ascii="Times New Roman" w:hAnsi="Times New Roman"/>
          <w:b/>
          <w:sz w:val="26"/>
          <w:szCs w:val="26"/>
        </w:rPr>
        <w:t>C.</w:t>
      </w:r>
      <w:r w:rsidR="00B76929" w:rsidRPr="005903F9">
        <w:rPr>
          <w:rFonts w:ascii="Times New Roman" w:hAnsi="Times New Roman"/>
          <w:sz w:val="26"/>
          <w:szCs w:val="26"/>
        </w:rPr>
        <w:t xml:space="preserve"> Cách mạng tháng Tám diễn ra thành công một phần nhờ việc “chớp đúng thời cơ".(Đ)</w:t>
      </w:r>
    </w:p>
    <w:p w:rsidR="009F68ED" w:rsidRPr="005903F9" w:rsidRDefault="00DB2C2E" w:rsidP="009405E3">
      <w:pPr>
        <w:spacing w:after="0" w:line="240" w:lineRule="auto"/>
        <w:jc w:val="both"/>
        <w:rPr>
          <w:rFonts w:ascii="Times New Roman" w:hAnsi="Times New Roman"/>
          <w:sz w:val="26"/>
          <w:szCs w:val="26"/>
        </w:rPr>
      </w:pPr>
      <w:r w:rsidRPr="00DB2C2E">
        <w:rPr>
          <w:rFonts w:ascii="Times New Roman" w:hAnsi="Times New Roman"/>
          <w:b/>
          <w:sz w:val="26"/>
          <w:szCs w:val="26"/>
        </w:rPr>
        <w:t>D.</w:t>
      </w:r>
      <w:r w:rsidR="00B76929" w:rsidRPr="005903F9">
        <w:rPr>
          <w:rFonts w:ascii="Times New Roman" w:hAnsi="Times New Roman"/>
          <w:sz w:val="26"/>
          <w:szCs w:val="26"/>
        </w:rPr>
        <w:t xml:space="preserve"> Trong Cách mạng tháng Tám, Việt Nam đã giành chính quyền từ quân phiệt Nhật. </w:t>
      </w:r>
    </w:p>
    <w:p w:rsidR="008535F0" w:rsidRDefault="008535F0" w:rsidP="00411988">
      <w:pPr>
        <w:spacing w:after="0" w:line="240" w:lineRule="auto"/>
        <w:jc w:val="both"/>
        <w:rPr>
          <w:rFonts w:ascii="Times New Roman" w:hAnsi="Times New Roman"/>
          <w:b/>
          <w:bCs/>
          <w:sz w:val="26"/>
          <w:szCs w:val="26"/>
        </w:rPr>
      </w:pPr>
    </w:p>
    <w:p w:rsidR="008535F0" w:rsidRDefault="0017185B" w:rsidP="00411988">
      <w:pPr>
        <w:spacing w:after="0" w:line="240" w:lineRule="auto"/>
        <w:jc w:val="both"/>
        <w:rPr>
          <w:rFonts w:ascii="Times New Roman" w:hAnsi="Times New Roman"/>
          <w:b/>
          <w:bCs/>
          <w:sz w:val="26"/>
          <w:szCs w:val="26"/>
        </w:rPr>
      </w:pPr>
      <w:r w:rsidRPr="005903F9">
        <w:rPr>
          <w:rFonts w:ascii="Times New Roman" w:hAnsi="Times New Roman"/>
          <w:b/>
          <w:bCs/>
          <w:sz w:val="26"/>
          <w:szCs w:val="26"/>
        </w:rPr>
        <w:t xml:space="preserve">Câu </w:t>
      </w:r>
      <w:r w:rsidR="00B76929" w:rsidRPr="005903F9">
        <w:rPr>
          <w:rFonts w:ascii="Times New Roman" w:hAnsi="Times New Roman"/>
          <w:b/>
          <w:bCs/>
          <w:sz w:val="26"/>
          <w:szCs w:val="26"/>
        </w:rPr>
        <w:t xml:space="preserve">4. Đọc đoạn tư liệu sau đây: </w:t>
      </w:r>
    </w:p>
    <w:p w:rsidR="00B76929" w:rsidRPr="005903F9" w:rsidRDefault="00B76929" w:rsidP="008535F0">
      <w:pPr>
        <w:spacing w:after="0" w:line="240" w:lineRule="auto"/>
        <w:ind w:firstLine="720"/>
        <w:jc w:val="both"/>
        <w:rPr>
          <w:rFonts w:ascii="Times New Roman" w:hAnsi="Times New Roman"/>
          <w:sz w:val="26"/>
          <w:szCs w:val="26"/>
        </w:rPr>
      </w:pPr>
      <w:r w:rsidRPr="005903F9">
        <w:rPr>
          <w:rFonts w:ascii="Times New Roman" w:hAnsi="Times New Roman"/>
          <w:b/>
          <w:bCs/>
          <w:sz w:val="26"/>
          <w:szCs w:val="26"/>
        </w:rPr>
        <w:t>Tư liệu 1:</w:t>
      </w:r>
      <w:r w:rsidRPr="005903F9">
        <w:rPr>
          <w:rFonts w:ascii="Times New Roman" w:hAnsi="Times New Roman"/>
          <w:sz w:val="26"/>
          <w:szCs w:val="26"/>
        </w:rPr>
        <w:t xml:space="preserve"> Suốt đọc đường đi bộ về Hà Nội. [Võ Nguyên] Giáp và bình sĩ của ông đón nhận một sự ủng hốt dọc đường đi bỏhững địa phương. Những là cờ đỏ sao vàng bay trên mọi làng ông đi quả Khi đến Gia Lâm, gần Hà Nội, những tiền đồn của quân Nhật đã chặn đường. Sau một hồi tranh cãi, quân Nhật đã để cho họ đi qu</w:t>
      </w:r>
      <w:r w:rsidR="00B65EC6" w:rsidRPr="00B65EC6">
        <w:rPr>
          <w:rFonts w:ascii="Times New Roman" w:hAnsi="Times New Roman"/>
          <w:sz w:val="26"/>
          <w:szCs w:val="26"/>
        </w:rPr>
        <w:t>a</w:t>
      </w:r>
      <w:r w:rsidR="00DB2C2E" w:rsidRPr="00DB2C2E">
        <w:rPr>
          <w:rFonts w:ascii="Times New Roman" w:hAnsi="Times New Roman"/>
          <w:b/>
          <w:sz w:val="26"/>
          <w:szCs w:val="26"/>
        </w:rPr>
        <w:t>.</w:t>
      </w:r>
      <w:r w:rsidRPr="005903F9">
        <w:rPr>
          <w:rFonts w:ascii="Times New Roman" w:hAnsi="Times New Roman"/>
          <w:sz w:val="26"/>
          <w:szCs w:val="26"/>
        </w:rPr>
        <w:t>.. Tinh thần dân chúng đã thay đổi khi họ biết Việt Minh đã giành chính quyền ở Hà Nội.... Các tội phạm đã biến mất. Ngay đến những vụ trộm và cướp giật cũng giảm hẳn".</w:t>
      </w:r>
    </w:p>
    <w:p w:rsidR="00B76929" w:rsidRPr="005903F9" w:rsidRDefault="00B76929" w:rsidP="008535F0">
      <w:pPr>
        <w:spacing w:after="0" w:line="240" w:lineRule="auto"/>
        <w:ind w:firstLine="720"/>
        <w:jc w:val="both"/>
        <w:rPr>
          <w:rFonts w:ascii="Times New Roman" w:hAnsi="Times New Roman"/>
          <w:sz w:val="26"/>
          <w:szCs w:val="26"/>
        </w:rPr>
      </w:pPr>
      <w:r w:rsidRPr="005903F9">
        <w:rPr>
          <w:rFonts w:ascii="Times New Roman" w:hAnsi="Times New Roman"/>
          <w:b/>
          <w:bCs/>
          <w:sz w:val="26"/>
          <w:szCs w:val="26"/>
        </w:rPr>
        <w:t>Tư liệu 2:</w:t>
      </w:r>
      <w:r w:rsidRPr="005903F9">
        <w:rPr>
          <w:rFonts w:ascii="Times New Roman" w:hAnsi="Times New Roman"/>
          <w:sz w:val="26"/>
          <w:szCs w:val="26"/>
        </w:rPr>
        <w:t xml:space="preserve"> “Bảo Đại đọc xong [Chiều thoải vì] thì trên kỳ đài cỡ vàng của nhà vua từ từ hạ xuống và là cơ nền đó thắm tươi long lanh năm cánh sao vàng được kéo lên giữa những tiếng vỗ tay, những tiếng hoan hô như sấm... rồi ông Trần Huy Liệu đọc bản tuyên bố của Đoàn đại biểu Chính phủ, nêu rõ thắng lợi của CMT8 là kết quả của hàng </w:t>
      </w:r>
      <w:r w:rsidRPr="005903F9">
        <w:rPr>
          <w:rFonts w:ascii="Times New Roman" w:hAnsi="Times New Roman"/>
          <w:sz w:val="26"/>
          <w:szCs w:val="26"/>
        </w:rPr>
        <w:lastRenderedPageBreak/>
        <w:t>mấy chục năm tranh đầu anh dũng, kiên cường, bền bỉ của nhân dân cả nước, tuyên bố châm dứt vĩnh viễn chế độ quân chủ.(SGK-CD Lịch sử 12, tr32,34)</w:t>
      </w:r>
    </w:p>
    <w:p w:rsidR="00B76929" w:rsidRPr="005903F9" w:rsidRDefault="00DB2C2E" w:rsidP="00411988">
      <w:pPr>
        <w:spacing w:after="0" w:line="240" w:lineRule="auto"/>
        <w:jc w:val="both"/>
        <w:rPr>
          <w:rFonts w:ascii="Times New Roman" w:hAnsi="Times New Roman"/>
          <w:sz w:val="26"/>
          <w:szCs w:val="26"/>
        </w:rPr>
      </w:pPr>
      <w:r w:rsidRPr="00DB2C2E">
        <w:rPr>
          <w:rFonts w:ascii="Times New Roman" w:hAnsi="Times New Roman"/>
          <w:b/>
          <w:sz w:val="26"/>
          <w:szCs w:val="26"/>
        </w:rPr>
        <w:t>A.</w:t>
      </w:r>
      <w:r w:rsidR="00B76929" w:rsidRPr="005903F9">
        <w:rPr>
          <w:rFonts w:ascii="Times New Roman" w:hAnsi="Times New Roman"/>
          <w:sz w:val="26"/>
          <w:szCs w:val="26"/>
        </w:rPr>
        <w:t xml:space="preserve"> Tư liệu 1 nói về thái độ của người dân Việt Nam đối với chính quyền cách mạng. (Đ)</w:t>
      </w:r>
    </w:p>
    <w:p w:rsidR="00B76929" w:rsidRPr="005903F9" w:rsidRDefault="00DB2C2E" w:rsidP="00411988">
      <w:pPr>
        <w:spacing w:after="0" w:line="240" w:lineRule="auto"/>
        <w:jc w:val="both"/>
        <w:rPr>
          <w:rFonts w:ascii="Times New Roman" w:hAnsi="Times New Roman"/>
          <w:sz w:val="26"/>
          <w:szCs w:val="26"/>
        </w:rPr>
      </w:pPr>
      <w:r w:rsidRPr="00DB2C2E">
        <w:rPr>
          <w:rFonts w:ascii="Times New Roman" w:hAnsi="Times New Roman"/>
          <w:b/>
          <w:sz w:val="26"/>
          <w:szCs w:val="26"/>
        </w:rPr>
        <w:t>B.</w:t>
      </w:r>
      <w:r w:rsidR="00B76929" w:rsidRPr="005903F9">
        <w:rPr>
          <w:rFonts w:ascii="Times New Roman" w:hAnsi="Times New Roman"/>
          <w:sz w:val="26"/>
          <w:szCs w:val="26"/>
        </w:rPr>
        <w:t xml:space="preserve"> Sự kiện diễn ra ở tư liệu 2 đã chấm dứt hoàn toàn chế độ quân chủ của Việt Nam. (Đ)</w:t>
      </w:r>
    </w:p>
    <w:p w:rsidR="00B76929" w:rsidRPr="005903F9" w:rsidRDefault="00DB2C2E" w:rsidP="00411988">
      <w:pPr>
        <w:spacing w:after="0" w:line="240" w:lineRule="auto"/>
        <w:jc w:val="both"/>
        <w:rPr>
          <w:rFonts w:ascii="Times New Roman" w:hAnsi="Times New Roman"/>
          <w:sz w:val="26"/>
          <w:szCs w:val="26"/>
        </w:rPr>
      </w:pPr>
      <w:r w:rsidRPr="00DB2C2E">
        <w:rPr>
          <w:rFonts w:ascii="Times New Roman" w:hAnsi="Times New Roman"/>
          <w:b/>
          <w:sz w:val="26"/>
          <w:szCs w:val="26"/>
        </w:rPr>
        <w:t>C.</w:t>
      </w:r>
      <w:r w:rsidR="00B76929" w:rsidRPr="005903F9">
        <w:rPr>
          <w:rFonts w:ascii="Times New Roman" w:hAnsi="Times New Roman"/>
          <w:sz w:val="26"/>
          <w:szCs w:val="26"/>
        </w:rPr>
        <w:t xml:space="preserve"> Cách mạng thành công nhanh chóng và ít đồ máu là nhờ sự ủng hộ của quân Nhật. (S)</w:t>
      </w:r>
    </w:p>
    <w:p w:rsidR="009F68ED" w:rsidRDefault="00DB2C2E" w:rsidP="009405E3">
      <w:pPr>
        <w:spacing w:after="0" w:line="240" w:lineRule="auto"/>
        <w:jc w:val="both"/>
        <w:rPr>
          <w:rFonts w:ascii="Times New Roman" w:hAnsi="Times New Roman"/>
          <w:sz w:val="26"/>
          <w:szCs w:val="26"/>
        </w:rPr>
      </w:pPr>
      <w:r w:rsidRPr="00DB2C2E">
        <w:rPr>
          <w:rFonts w:ascii="Times New Roman" w:hAnsi="Times New Roman"/>
          <w:b/>
          <w:sz w:val="26"/>
          <w:szCs w:val="26"/>
        </w:rPr>
        <w:t>D.</w:t>
      </w:r>
      <w:r w:rsidR="00B76929" w:rsidRPr="005903F9">
        <w:rPr>
          <w:rFonts w:ascii="Times New Roman" w:hAnsi="Times New Roman"/>
          <w:sz w:val="26"/>
          <w:szCs w:val="26"/>
        </w:rPr>
        <w:t xml:space="preserve"> Sự kiện Bảo Đại tuyên bố thoái vị đã tạo ra điều kiện thuận lợi cho Tổng khởi nghĩ</w:t>
      </w:r>
      <w:r w:rsidRPr="00DB2C2E">
        <w:rPr>
          <w:rFonts w:ascii="Times New Roman" w:hAnsi="Times New Roman"/>
          <w:b/>
          <w:sz w:val="26"/>
          <w:szCs w:val="26"/>
        </w:rPr>
        <w:t>A.</w:t>
      </w:r>
      <w:r w:rsidR="00B76929" w:rsidRPr="005903F9">
        <w:rPr>
          <w:rFonts w:ascii="Times New Roman" w:hAnsi="Times New Roman"/>
          <w:sz w:val="26"/>
          <w:szCs w:val="26"/>
        </w:rPr>
        <w:t xml:space="preserve"> (S)</w:t>
      </w:r>
    </w:p>
    <w:p w:rsidR="009F2420" w:rsidRPr="006B22E2" w:rsidRDefault="009F2420" w:rsidP="009F2420">
      <w:pPr>
        <w:jc w:val="center"/>
        <w:rPr>
          <w:rFonts w:ascii="Times New Roman" w:eastAsia="Calibri" w:hAnsi="Times New Roman"/>
          <w:b/>
          <w:bCs/>
          <w:lang w:val="en-GB" w:eastAsia="en-US"/>
        </w:rPr>
      </w:pPr>
      <w:r w:rsidRPr="006B22E2">
        <w:rPr>
          <w:rFonts w:ascii="Times New Roman" w:eastAsia="Calibri" w:hAnsi="Times New Roman"/>
          <w:b/>
          <w:bCs/>
          <w:lang w:val="en-GB" w:eastAsia="en-US"/>
        </w:rPr>
        <w:t xml:space="preserve">MA TRẬN ĐỀ THI </w:t>
      </w:r>
    </w:p>
    <w:p w:rsidR="009F2420" w:rsidRPr="006B22E2" w:rsidRDefault="009F2420" w:rsidP="009F2420">
      <w:pPr>
        <w:jc w:val="center"/>
        <w:rPr>
          <w:rFonts w:ascii="Times New Roman" w:eastAsia="Calibri" w:hAnsi="Times New Roman"/>
          <w:b/>
          <w:bCs/>
          <w:lang w:val="en-GB" w:eastAsia="en-US"/>
        </w:rPr>
      </w:pPr>
      <w:r w:rsidRPr="006B22E2">
        <w:rPr>
          <w:rFonts w:ascii="Times New Roman" w:eastAsia="Calibri" w:hAnsi="Times New Roman"/>
          <w:b/>
          <w:bCs/>
          <w:lang w:val="en-GB" w:eastAsia="en-US"/>
        </w:rPr>
        <w:t>( GỒM NỘI DUNG KIẾN THỨC MÔN HỌC, NĂNG LỰC VÀ CẤP ĐỘ TƯ DUY)</w:t>
      </w:r>
    </w:p>
    <w:tbl>
      <w:tblPr>
        <w:tblpPr w:leftFromText="181" w:rightFromText="181" w:vertAnchor="text" w:horzAnchor="margin" w:tblpXSpec="center" w:tblpY="1"/>
        <w:tblW w:w="9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566"/>
        <w:gridCol w:w="282"/>
        <w:gridCol w:w="850"/>
        <w:gridCol w:w="850"/>
        <w:gridCol w:w="851"/>
        <w:gridCol w:w="708"/>
        <w:gridCol w:w="851"/>
        <w:gridCol w:w="996"/>
        <w:gridCol w:w="851"/>
        <w:gridCol w:w="850"/>
        <w:gridCol w:w="992"/>
        <w:gridCol w:w="10"/>
      </w:tblGrid>
      <w:tr w:rsidR="009F2420" w:rsidRPr="006B22E2" w:rsidTr="009F2420">
        <w:tc>
          <w:tcPr>
            <w:tcW w:w="1100" w:type="dxa"/>
            <w:vMerge w:val="restart"/>
            <w:shd w:val="clear" w:color="auto" w:fill="auto"/>
          </w:tcPr>
          <w:p w:rsidR="009F2420" w:rsidRPr="006B22E2" w:rsidRDefault="009F2420" w:rsidP="00001D4D">
            <w:pPr>
              <w:jc w:val="center"/>
              <w:rPr>
                <w:rFonts w:ascii="Times New Roman" w:eastAsia="Calibri" w:hAnsi="Times New Roman"/>
                <w:b/>
                <w:lang w:val="en-GB" w:eastAsia="en-US"/>
              </w:rPr>
            </w:pPr>
          </w:p>
          <w:p w:rsidR="009F2420" w:rsidRPr="006B22E2" w:rsidRDefault="009F2420" w:rsidP="00001D4D">
            <w:pPr>
              <w:jc w:val="center"/>
              <w:rPr>
                <w:rFonts w:ascii="Times New Roman" w:eastAsia="Calibri" w:hAnsi="Times New Roman"/>
                <w:b/>
                <w:lang w:val="en-GB" w:eastAsia="en-US"/>
              </w:rPr>
            </w:pPr>
          </w:p>
          <w:p w:rsidR="009F2420" w:rsidRPr="006B22E2" w:rsidRDefault="009F2420" w:rsidP="00001D4D">
            <w:pPr>
              <w:jc w:val="center"/>
              <w:rPr>
                <w:rFonts w:ascii="Times New Roman" w:eastAsia="Calibri" w:hAnsi="Times New Roman"/>
                <w:b/>
                <w:lang w:val="en-GB" w:eastAsia="en-US"/>
              </w:rPr>
            </w:pPr>
            <w:r w:rsidRPr="006B22E2">
              <w:rPr>
                <w:rFonts w:ascii="Times New Roman" w:eastAsia="Calibri" w:hAnsi="Times New Roman"/>
                <w:b/>
                <w:lang w:val="en-GB" w:eastAsia="en-US"/>
              </w:rPr>
              <w:t>Dạng thức</w:t>
            </w:r>
          </w:p>
        </w:tc>
        <w:tc>
          <w:tcPr>
            <w:tcW w:w="848" w:type="dxa"/>
            <w:gridSpan w:val="2"/>
            <w:vMerge w:val="restart"/>
            <w:shd w:val="clear" w:color="auto" w:fill="auto"/>
          </w:tcPr>
          <w:p w:rsidR="009F2420" w:rsidRPr="006B22E2" w:rsidRDefault="009F2420" w:rsidP="00001D4D">
            <w:pPr>
              <w:jc w:val="center"/>
              <w:rPr>
                <w:rFonts w:ascii="Times New Roman" w:eastAsia="Calibri" w:hAnsi="Times New Roman"/>
                <w:b/>
                <w:lang w:val="en-GB" w:eastAsia="en-US"/>
              </w:rPr>
            </w:pPr>
          </w:p>
          <w:p w:rsidR="009F2420" w:rsidRPr="006B22E2" w:rsidRDefault="009F2420" w:rsidP="00001D4D">
            <w:pPr>
              <w:jc w:val="center"/>
              <w:rPr>
                <w:rFonts w:ascii="Times New Roman" w:eastAsia="Calibri" w:hAnsi="Times New Roman"/>
                <w:b/>
                <w:lang w:val="en-GB" w:eastAsia="en-US"/>
              </w:rPr>
            </w:pPr>
          </w:p>
          <w:p w:rsidR="009F2420" w:rsidRPr="006B22E2" w:rsidRDefault="009F2420" w:rsidP="00001D4D">
            <w:pPr>
              <w:jc w:val="center"/>
              <w:rPr>
                <w:rFonts w:ascii="Times New Roman" w:eastAsia="Calibri" w:hAnsi="Times New Roman"/>
                <w:b/>
                <w:lang w:val="en-GB" w:eastAsia="en-US"/>
              </w:rPr>
            </w:pPr>
            <w:r w:rsidRPr="006B22E2">
              <w:rPr>
                <w:rFonts w:ascii="Times New Roman" w:eastAsia="Calibri" w:hAnsi="Times New Roman"/>
                <w:b/>
                <w:lang w:val="en-GB" w:eastAsia="en-US"/>
              </w:rPr>
              <w:t>Câu</w:t>
            </w:r>
          </w:p>
        </w:tc>
        <w:tc>
          <w:tcPr>
            <w:tcW w:w="7809" w:type="dxa"/>
            <w:gridSpan w:val="10"/>
            <w:shd w:val="clear" w:color="auto" w:fill="auto"/>
          </w:tcPr>
          <w:p w:rsidR="009F2420" w:rsidRPr="006B22E2" w:rsidRDefault="009F2420" w:rsidP="00001D4D">
            <w:pPr>
              <w:jc w:val="center"/>
              <w:rPr>
                <w:rFonts w:ascii="Times New Roman" w:eastAsia="Calibri" w:hAnsi="Times New Roman"/>
                <w:b/>
                <w:lang w:val="en-GB" w:eastAsia="en-US"/>
              </w:rPr>
            </w:pPr>
            <w:r w:rsidRPr="006B22E2">
              <w:rPr>
                <w:rFonts w:ascii="Times New Roman" w:eastAsia="Calibri" w:hAnsi="Times New Roman"/>
                <w:b/>
                <w:lang w:val="en-GB" w:eastAsia="en-US"/>
              </w:rPr>
              <w:t>Năng lực lịch sử</w:t>
            </w:r>
          </w:p>
        </w:tc>
      </w:tr>
      <w:tr w:rsidR="009F2420" w:rsidRPr="006B22E2" w:rsidTr="009F2420">
        <w:trPr>
          <w:gridAfter w:val="1"/>
          <w:wAfter w:w="10" w:type="dxa"/>
        </w:trPr>
        <w:tc>
          <w:tcPr>
            <w:tcW w:w="1100" w:type="dxa"/>
            <w:vMerge/>
            <w:shd w:val="clear" w:color="auto" w:fill="auto"/>
          </w:tcPr>
          <w:p w:rsidR="009F2420" w:rsidRPr="006B22E2" w:rsidRDefault="009F2420" w:rsidP="00001D4D">
            <w:pPr>
              <w:rPr>
                <w:rFonts w:ascii="Times New Roman" w:eastAsia="Calibri" w:hAnsi="Times New Roman"/>
                <w:lang w:val="en-GB" w:eastAsia="en-US"/>
              </w:rPr>
            </w:pPr>
          </w:p>
        </w:tc>
        <w:tc>
          <w:tcPr>
            <w:tcW w:w="848" w:type="dxa"/>
            <w:gridSpan w:val="2"/>
            <w:vMerge/>
            <w:shd w:val="clear" w:color="auto" w:fill="auto"/>
          </w:tcPr>
          <w:p w:rsidR="009F2420" w:rsidRPr="006B22E2" w:rsidRDefault="009F2420" w:rsidP="00001D4D">
            <w:pPr>
              <w:rPr>
                <w:rFonts w:ascii="Times New Roman" w:eastAsia="Calibri" w:hAnsi="Times New Roman"/>
                <w:lang w:val="en-GB" w:eastAsia="en-US"/>
              </w:rPr>
            </w:pPr>
          </w:p>
        </w:tc>
        <w:tc>
          <w:tcPr>
            <w:tcW w:w="2551" w:type="dxa"/>
            <w:gridSpan w:val="3"/>
            <w:shd w:val="clear" w:color="auto" w:fill="auto"/>
          </w:tcPr>
          <w:p w:rsidR="009F2420" w:rsidRPr="006B22E2" w:rsidRDefault="009F2420" w:rsidP="00001D4D">
            <w:pPr>
              <w:jc w:val="center"/>
              <w:rPr>
                <w:rFonts w:ascii="Times New Roman" w:eastAsia="Calibri" w:hAnsi="Times New Roman"/>
                <w:b/>
                <w:lang w:val="en-GB" w:eastAsia="en-US"/>
              </w:rPr>
            </w:pPr>
            <w:r w:rsidRPr="006B22E2">
              <w:rPr>
                <w:rFonts w:ascii="Times New Roman" w:eastAsia="Calibri" w:hAnsi="Times New Roman"/>
                <w:b/>
                <w:lang w:val="en-GB" w:eastAsia="en-US"/>
              </w:rPr>
              <w:t>Năng lực 1 (Tìm hiểu lịch sử)</w:t>
            </w:r>
          </w:p>
        </w:tc>
        <w:tc>
          <w:tcPr>
            <w:tcW w:w="2555" w:type="dxa"/>
            <w:gridSpan w:val="3"/>
            <w:shd w:val="clear" w:color="auto" w:fill="auto"/>
          </w:tcPr>
          <w:p w:rsidR="009F2420" w:rsidRPr="006B22E2" w:rsidRDefault="009F2420" w:rsidP="00001D4D">
            <w:pPr>
              <w:jc w:val="center"/>
              <w:rPr>
                <w:rFonts w:ascii="Times New Roman" w:eastAsia="Calibri" w:hAnsi="Times New Roman"/>
                <w:b/>
                <w:lang w:val="en-GB" w:eastAsia="en-US"/>
              </w:rPr>
            </w:pPr>
            <w:r w:rsidRPr="006B22E2">
              <w:rPr>
                <w:rFonts w:ascii="Times New Roman" w:eastAsia="Calibri" w:hAnsi="Times New Roman"/>
                <w:b/>
                <w:lang w:val="en-GB" w:eastAsia="en-US"/>
              </w:rPr>
              <w:t>Năng lực 2 (Nhận thức và tư duy lịch sử)</w:t>
            </w:r>
          </w:p>
        </w:tc>
        <w:tc>
          <w:tcPr>
            <w:tcW w:w="2693" w:type="dxa"/>
            <w:gridSpan w:val="3"/>
            <w:shd w:val="clear" w:color="auto" w:fill="auto"/>
          </w:tcPr>
          <w:p w:rsidR="009F2420" w:rsidRPr="006B22E2" w:rsidRDefault="009F2420" w:rsidP="00001D4D">
            <w:pPr>
              <w:jc w:val="center"/>
              <w:rPr>
                <w:rFonts w:ascii="Times New Roman" w:eastAsia="Calibri" w:hAnsi="Times New Roman"/>
                <w:b/>
                <w:lang w:val="en-GB" w:eastAsia="en-US"/>
              </w:rPr>
            </w:pPr>
            <w:r w:rsidRPr="006B22E2">
              <w:rPr>
                <w:rFonts w:ascii="Times New Roman" w:eastAsia="Calibri" w:hAnsi="Times New Roman"/>
                <w:b/>
                <w:lang w:val="en-GB" w:eastAsia="en-US"/>
              </w:rPr>
              <w:t>Năng lực 3 (Vận dụng kiến thức, kỹ năng)</w:t>
            </w:r>
          </w:p>
        </w:tc>
      </w:tr>
      <w:tr w:rsidR="009F2420" w:rsidRPr="006B22E2" w:rsidTr="009F2420">
        <w:trPr>
          <w:gridAfter w:val="1"/>
          <w:wAfter w:w="10" w:type="dxa"/>
        </w:trPr>
        <w:tc>
          <w:tcPr>
            <w:tcW w:w="1100" w:type="dxa"/>
            <w:vMerge/>
            <w:shd w:val="clear" w:color="auto" w:fill="auto"/>
          </w:tcPr>
          <w:p w:rsidR="009F2420" w:rsidRPr="006B22E2" w:rsidRDefault="009F2420" w:rsidP="00001D4D">
            <w:pPr>
              <w:rPr>
                <w:rFonts w:ascii="Times New Roman" w:eastAsia="Calibri" w:hAnsi="Times New Roman"/>
                <w:lang w:val="en-GB" w:eastAsia="en-US"/>
              </w:rPr>
            </w:pPr>
          </w:p>
        </w:tc>
        <w:tc>
          <w:tcPr>
            <w:tcW w:w="848" w:type="dxa"/>
            <w:gridSpan w:val="2"/>
            <w:vMerge/>
            <w:shd w:val="clear" w:color="auto" w:fill="auto"/>
          </w:tcPr>
          <w:p w:rsidR="009F2420" w:rsidRPr="006B22E2" w:rsidRDefault="009F2420" w:rsidP="00001D4D">
            <w:pPr>
              <w:rPr>
                <w:rFonts w:ascii="Times New Roman" w:eastAsia="Calibri" w:hAnsi="Times New Roman"/>
                <w:lang w:val="en-GB" w:eastAsia="en-US"/>
              </w:rPr>
            </w:pPr>
          </w:p>
        </w:tc>
        <w:tc>
          <w:tcPr>
            <w:tcW w:w="2551" w:type="dxa"/>
            <w:gridSpan w:val="3"/>
            <w:shd w:val="clear" w:color="auto" w:fill="auto"/>
          </w:tcPr>
          <w:p w:rsidR="009F2420" w:rsidRPr="006B22E2" w:rsidRDefault="009F2420" w:rsidP="00001D4D">
            <w:pPr>
              <w:jc w:val="center"/>
              <w:rPr>
                <w:rFonts w:ascii="Times New Roman" w:eastAsia="Calibri" w:hAnsi="Times New Roman"/>
                <w:b/>
                <w:lang w:val="en-GB" w:eastAsia="en-US"/>
              </w:rPr>
            </w:pPr>
            <w:r w:rsidRPr="006B22E2">
              <w:rPr>
                <w:rFonts w:ascii="Times New Roman" w:eastAsia="Calibri" w:hAnsi="Times New Roman"/>
                <w:b/>
                <w:lang w:val="en-GB" w:eastAsia="en-US"/>
              </w:rPr>
              <w:t>Cấp độ tư duy</w:t>
            </w:r>
          </w:p>
        </w:tc>
        <w:tc>
          <w:tcPr>
            <w:tcW w:w="2555" w:type="dxa"/>
            <w:gridSpan w:val="3"/>
            <w:shd w:val="clear" w:color="auto" w:fill="auto"/>
          </w:tcPr>
          <w:p w:rsidR="009F2420" w:rsidRPr="006B22E2" w:rsidRDefault="009F2420" w:rsidP="00001D4D">
            <w:pPr>
              <w:jc w:val="center"/>
              <w:rPr>
                <w:rFonts w:ascii="Times New Roman" w:eastAsia="Calibri" w:hAnsi="Times New Roman"/>
                <w:b/>
                <w:lang w:val="en-GB" w:eastAsia="en-US"/>
              </w:rPr>
            </w:pPr>
            <w:r w:rsidRPr="006B22E2">
              <w:rPr>
                <w:rFonts w:ascii="Times New Roman" w:eastAsia="Calibri" w:hAnsi="Times New Roman"/>
                <w:b/>
                <w:lang w:val="en-GB" w:eastAsia="en-US"/>
              </w:rPr>
              <w:t>Cấp độ tư duy</w:t>
            </w:r>
          </w:p>
        </w:tc>
        <w:tc>
          <w:tcPr>
            <w:tcW w:w="2693" w:type="dxa"/>
            <w:gridSpan w:val="3"/>
            <w:shd w:val="clear" w:color="auto" w:fill="auto"/>
          </w:tcPr>
          <w:p w:rsidR="009F2420" w:rsidRPr="006B22E2" w:rsidRDefault="009F2420" w:rsidP="00001D4D">
            <w:pPr>
              <w:jc w:val="center"/>
              <w:rPr>
                <w:rFonts w:ascii="Times New Roman" w:eastAsia="Calibri" w:hAnsi="Times New Roman"/>
                <w:b/>
                <w:lang w:val="en-GB" w:eastAsia="en-US"/>
              </w:rPr>
            </w:pPr>
            <w:r w:rsidRPr="006B22E2">
              <w:rPr>
                <w:rFonts w:ascii="Times New Roman" w:eastAsia="Calibri" w:hAnsi="Times New Roman"/>
                <w:b/>
                <w:lang w:val="en-GB" w:eastAsia="en-US"/>
              </w:rPr>
              <w:t>Cấp độ tư duy</w:t>
            </w:r>
          </w:p>
        </w:tc>
      </w:tr>
      <w:tr w:rsidR="009F2420" w:rsidRPr="006B22E2" w:rsidTr="009F2420">
        <w:trPr>
          <w:gridAfter w:val="1"/>
          <w:wAfter w:w="10" w:type="dxa"/>
        </w:trPr>
        <w:tc>
          <w:tcPr>
            <w:tcW w:w="1100" w:type="dxa"/>
            <w:vMerge/>
            <w:shd w:val="clear" w:color="auto" w:fill="auto"/>
          </w:tcPr>
          <w:p w:rsidR="009F2420" w:rsidRPr="006B22E2" w:rsidRDefault="009F2420" w:rsidP="00001D4D">
            <w:pPr>
              <w:rPr>
                <w:rFonts w:ascii="Times New Roman" w:eastAsia="Calibri" w:hAnsi="Times New Roman"/>
                <w:lang w:val="en-GB" w:eastAsia="en-US"/>
              </w:rPr>
            </w:pPr>
          </w:p>
        </w:tc>
        <w:tc>
          <w:tcPr>
            <w:tcW w:w="848" w:type="dxa"/>
            <w:gridSpan w:val="2"/>
            <w:vMerge/>
            <w:shd w:val="clear" w:color="auto" w:fill="auto"/>
          </w:tcPr>
          <w:p w:rsidR="009F2420" w:rsidRPr="006B22E2" w:rsidRDefault="009F2420" w:rsidP="00001D4D">
            <w:pPr>
              <w:rPr>
                <w:rFonts w:ascii="Times New Roman" w:eastAsia="Calibri" w:hAnsi="Times New Roman"/>
                <w:lang w:val="en-GB" w:eastAsia="en-US"/>
              </w:rPr>
            </w:pPr>
          </w:p>
        </w:tc>
        <w:tc>
          <w:tcPr>
            <w:tcW w:w="850" w:type="dxa"/>
            <w:shd w:val="clear" w:color="auto" w:fill="auto"/>
          </w:tcPr>
          <w:p w:rsidR="009F2420" w:rsidRPr="006B22E2" w:rsidRDefault="009F2420" w:rsidP="00001D4D">
            <w:pPr>
              <w:jc w:val="center"/>
              <w:rPr>
                <w:rFonts w:ascii="Times New Roman" w:eastAsia="Calibri" w:hAnsi="Times New Roman"/>
                <w:b/>
                <w:i/>
                <w:lang w:val="en-GB" w:eastAsia="en-US"/>
              </w:rPr>
            </w:pPr>
            <w:r w:rsidRPr="006B22E2">
              <w:rPr>
                <w:rFonts w:ascii="Times New Roman" w:eastAsia="Calibri" w:hAnsi="Times New Roman"/>
                <w:b/>
                <w:i/>
                <w:lang w:val="en-GB" w:eastAsia="en-US"/>
              </w:rPr>
              <w:t>Biết</w:t>
            </w:r>
          </w:p>
        </w:tc>
        <w:tc>
          <w:tcPr>
            <w:tcW w:w="850" w:type="dxa"/>
            <w:shd w:val="clear" w:color="auto" w:fill="auto"/>
          </w:tcPr>
          <w:p w:rsidR="009F2420" w:rsidRPr="006B22E2" w:rsidRDefault="009F2420" w:rsidP="00001D4D">
            <w:pPr>
              <w:jc w:val="center"/>
              <w:rPr>
                <w:rFonts w:ascii="Times New Roman" w:eastAsia="Calibri" w:hAnsi="Times New Roman"/>
                <w:b/>
                <w:i/>
                <w:lang w:val="en-GB" w:eastAsia="en-US"/>
              </w:rPr>
            </w:pPr>
            <w:r w:rsidRPr="006B22E2">
              <w:rPr>
                <w:rFonts w:ascii="Times New Roman" w:eastAsia="Calibri" w:hAnsi="Times New Roman"/>
                <w:b/>
                <w:i/>
                <w:lang w:val="en-GB" w:eastAsia="en-US"/>
              </w:rPr>
              <w:t>Hiểu</w:t>
            </w:r>
          </w:p>
        </w:tc>
        <w:tc>
          <w:tcPr>
            <w:tcW w:w="851" w:type="dxa"/>
            <w:shd w:val="clear" w:color="auto" w:fill="auto"/>
          </w:tcPr>
          <w:p w:rsidR="009F2420" w:rsidRPr="006B22E2" w:rsidRDefault="009F2420" w:rsidP="00001D4D">
            <w:pPr>
              <w:jc w:val="center"/>
              <w:rPr>
                <w:rFonts w:ascii="Times New Roman" w:eastAsia="Calibri" w:hAnsi="Times New Roman"/>
                <w:b/>
                <w:i/>
                <w:lang w:val="en-GB" w:eastAsia="en-US"/>
              </w:rPr>
            </w:pPr>
            <w:r w:rsidRPr="006B22E2">
              <w:rPr>
                <w:rFonts w:ascii="Times New Roman" w:eastAsia="Calibri" w:hAnsi="Times New Roman"/>
                <w:b/>
                <w:i/>
                <w:lang w:val="en-GB" w:eastAsia="en-US"/>
              </w:rPr>
              <w:t>Vận dụng</w:t>
            </w:r>
          </w:p>
        </w:tc>
        <w:tc>
          <w:tcPr>
            <w:tcW w:w="708" w:type="dxa"/>
            <w:shd w:val="clear" w:color="auto" w:fill="auto"/>
          </w:tcPr>
          <w:p w:rsidR="009F2420" w:rsidRPr="006B22E2" w:rsidRDefault="009F2420" w:rsidP="00001D4D">
            <w:pPr>
              <w:jc w:val="center"/>
              <w:rPr>
                <w:rFonts w:ascii="Times New Roman" w:eastAsia="Calibri" w:hAnsi="Times New Roman"/>
                <w:b/>
                <w:i/>
                <w:lang w:val="en-GB" w:eastAsia="en-US"/>
              </w:rPr>
            </w:pPr>
            <w:r w:rsidRPr="006B22E2">
              <w:rPr>
                <w:rFonts w:ascii="Times New Roman" w:eastAsia="Calibri" w:hAnsi="Times New Roman"/>
                <w:b/>
                <w:i/>
                <w:lang w:val="en-GB" w:eastAsia="en-US"/>
              </w:rPr>
              <w:t>Biết</w:t>
            </w:r>
          </w:p>
        </w:tc>
        <w:tc>
          <w:tcPr>
            <w:tcW w:w="851" w:type="dxa"/>
            <w:shd w:val="clear" w:color="auto" w:fill="auto"/>
          </w:tcPr>
          <w:p w:rsidR="009F2420" w:rsidRPr="006B22E2" w:rsidRDefault="009F2420" w:rsidP="00001D4D">
            <w:pPr>
              <w:jc w:val="center"/>
              <w:rPr>
                <w:rFonts w:ascii="Times New Roman" w:eastAsia="Calibri" w:hAnsi="Times New Roman"/>
                <w:b/>
                <w:i/>
                <w:lang w:val="en-GB" w:eastAsia="en-US"/>
              </w:rPr>
            </w:pPr>
            <w:r w:rsidRPr="006B22E2">
              <w:rPr>
                <w:rFonts w:ascii="Times New Roman" w:eastAsia="Calibri" w:hAnsi="Times New Roman"/>
                <w:b/>
                <w:i/>
                <w:lang w:val="en-GB" w:eastAsia="en-US"/>
              </w:rPr>
              <w:t>Hiểu</w:t>
            </w:r>
          </w:p>
        </w:tc>
        <w:tc>
          <w:tcPr>
            <w:tcW w:w="996" w:type="dxa"/>
            <w:shd w:val="clear" w:color="auto" w:fill="auto"/>
          </w:tcPr>
          <w:p w:rsidR="009F2420" w:rsidRPr="006B22E2" w:rsidRDefault="009F2420" w:rsidP="00001D4D">
            <w:pPr>
              <w:jc w:val="center"/>
              <w:rPr>
                <w:rFonts w:ascii="Times New Roman" w:eastAsia="Calibri" w:hAnsi="Times New Roman"/>
                <w:b/>
                <w:i/>
                <w:lang w:val="en-GB" w:eastAsia="en-US"/>
              </w:rPr>
            </w:pPr>
            <w:r w:rsidRPr="006B22E2">
              <w:rPr>
                <w:rFonts w:ascii="Times New Roman" w:eastAsia="Calibri" w:hAnsi="Times New Roman"/>
                <w:b/>
                <w:i/>
                <w:lang w:val="en-GB" w:eastAsia="en-US"/>
              </w:rPr>
              <w:t>Vận dụng</w:t>
            </w:r>
          </w:p>
        </w:tc>
        <w:tc>
          <w:tcPr>
            <w:tcW w:w="851" w:type="dxa"/>
            <w:shd w:val="clear" w:color="auto" w:fill="auto"/>
          </w:tcPr>
          <w:p w:rsidR="009F2420" w:rsidRPr="006B22E2" w:rsidRDefault="009F2420" w:rsidP="00001D4D">
            <w:pPr>
              <w:jc w:val="center"/>
              <w:rPr>
                <w:rFonts w:ascii="Times New Roman" w:eastAsia="Calibri" w:hAnsi="Times New Roman"/>
                <w:b/>
                <w:i/>
                <w:lang w:val="en-GB" w:eastAsia="en-US"/>
              </w:rPr>
            </w:pPr>
            <w:r w:rsidRPr="006B22E2">
              <w:rPr>
                <w:rFonts w:ascii="Times New Roman" w:eastAsia="Calibri" w:hAnsi="Times New Roman"/>
                <w:b/>
                <w:i/>
                <w:lang w:val="en-GB" w:eastAsia="en-US"/>
              </w:rPr>
              <w:t>Biết</w:t>
            </w:r>
          </w:p>
        </w:tc>
        <w:tc>
          <w:tcPr>
            <w:tcW w:w="850" w:type="dxa"/>
            <w:shd w:val="clear" w:color="auto" w:fill="auto"/>
          </w:tcPr>
          <w:p w:rsidR="009F2420" w:rsidRPr="006B22E2" w:rsidRDefault="009F2420" w:rsidP="00001D4D">
            <w:pPr>
              <w:jc w:val="center"/>
              <w:rPr>
                <w:rFonts w:ascii="Times New Roman" w:eastAsia="Calibri" w:hAnsi="Times New Roman"/>
                <w:b/>
                <w:i/>
                <w:lang w:val="en-GB" w:eastAsia="en-US"/>
              </w:rPr>
            </w:pPr>
            <w:r w:rsidRPr="006B22E2">
              <w:rPr>
                <w:rFonts w:ascii="Times New Roman" w:eastAsia="Calibri" w:hAnsi="Times New Roman"/>
                <w:b/>
                <w:i/>
                <w:lang w:val="en-GB" w:eastAsia="en-US"/>
              </w:rPr>
              <w:t>Hiểu</w:t>
            </w:r>
          </w:p>
        </w:tc>
        <w:tc>
          <w:tcPr>
            <w:tcW w:w="992" w:type="dxa"/>
            <w:shd w:val="clear" w:color="auto" w:fill="auto"/>
          </w:tcPr>
          <w:p w:rsidR="009F2420" w:rsidRPr="006B22E2" w:rsidRDefault="009F2420" w:rsidP="00001D4D">
            <w:pPr>
              <w:jc w:val="center"/>
              <w:rPr>
                <w:rFonts w:ascii="Times New Roman" w:eastAsia="Calibri" w:hAnsi="Times New Roman"/>
                <w:b/>
                <w:i/>
                <w:lang w:val="en-GB" w:eastAsia="en-US"/>
              </w:rPr>
            </w:pPr>
            <w:r w:rsidRPr="006B22E2">
              <w:rPr>
                <w:rFonts w:ascii="Times New Roman" w:eastAsia="Calibri" w:hAnsi="Times New Roman"/>
                <w:b/>
                <w:i/>
                <w:lang w:val="en-GB" w:eastAsia="en-US"/>
              </w:rPr>
              <w:t>Vận dụng</w:t>
            </w:r>
          </w:p>
        </w:tc>
      </w:tr>
      <w:tr w:rsidR="009F2420" w:rsidRPr="006B22E2" w:rsidTr="009F2420">
        <w:trPr>
          <w:gridAfter w:val="1"/>
          <w:wAfter w:w="10" w:type="dxa"/>
        </w:trPr>
        <w:tc>
          <w:tcPr>
            <w:tcW w:w="1100" w:type="dxa"/>
            <w:vMerge w:val="restart"/>
            <w:shd w:val="clear" w:color="auto" w:fill="auto"/>
            <w:vAlign w:val="center"/>
          </w:tcPr>
          <w:p w:rsidR="009F2420" w:rsidRPr="006B22E2" w:rsidRDefault="009F2420" w:rsidP="009F2420">
            <w:pPr>
              <w:jc w:val="center"/>
              <w:rPr>
                <w:rFonts w:ascii="Times New Roman" w:eastAsia="Calibri" w:hAnsi="Times New Roman"/>
                <w:b/>
                <w:lang w:val="en-GB" w:eastAsia="en-US"/>
              </w:rPr>
            </w:pPr>
            <w:r w:rsidRPr="006B22E2">
              <w:rPr>
                <w:rFonts w:ascii="Times New Roman" w:eastAsia="Calibri" w:hAnsi="Times New Roman"/>
                <w:b/>
                <w:lang w:val="en-GB" w:eastAsia="en-US"/>
              </w:rPr>
              <w:t>Dạng thức 1</w:t>
            </w:r>
          </w:p>
          <w:p w:rsidR="009F2420" w:rsidRPr="006B22E2" w:rsidRDefault="009F2420" w:rsidP="009F2420">
            <w:pPr>
              <w:rPr>
                <w:rFonts w:ascii="Times New Roman" w:eastAsia="Calibri" w:hAnsi="Times New Roman"/>
                <w:lang w:val="en-GB" w:eastAsia="en-US"/>
              </w:rPr>
            </w:pPr>
            <w:r w:rsidRPr="006B22E2">
              <w:rPr>
                <w:rFonts w:ascii="Times New Roman" w:eastAsia="Calibri" w:hAnsi="Times New Roman"/>
                <w:lang w:val="en-GB" w:eastAsia="en-US"/>
              </w:rPr>
              <w:t>(câu trắc nghiệm nhiều phương án lựa chọn)</w:t>
            </w:r>
          </w:p>
          <w:p w:rsidR="009F2420" w:rsidRPr="006B22E2" w:rsidRDefault="009F2420" w:rsidP="009F2420">
            <w:pPr>
              <w:rPr>
                <w:rFonts w:ascii="Times New Roman" w:eastAsia="Calibri" w:hAnsi="Times New Roman"/>
                <w:lang w:val="en-GB" w:eastAsia="en-US"/>
              </w:rPr>
            </w:pPr>
          </w:p>
          <w:p w:rsidR="009F2420" w:rsidRPr="006B22E2" w:rsidRDefault="009F2420" w:rsidP="009F2420">
            <w:pPr>
              <w:rPr>
                <w:rFonts w:ascii="Times New Roman" w:eastAsia="Calibri" w:hAnsi="Times New Roman"/>
                <w:lang w:val="en-GB" w:eastAsia="en-US"/>
              </w:rPr>
            </w:pPr>
          </w:p>
          <w:p w:rsidR="009F2420" w:rsidRPr="006B22E2" w:rsidRDefault="009F2420" w:rsidP="009F2420">
            <w:pPr>
              <w:rPr>
                <w:rFonts w:ascii="Times New Roman" w:eastAsia="Calibri" w:hAnsi="Times New Roman"/>
                <w:lang w:val="en-GB" w:eastAsia="en-US"/>
              </w:rPr>
            </w:pPr>
          </w:p>
        </w:tc>
        <w:tc>
          <w:tcPr>
            <w:tcW w:w="848" w:type="dxa"/>
            <w:gridSpan w:val="2"/>
            <w:shd w:val="clear" w:color="auto" w:fill="auto"/>
          </w:tcPr>
          <w:p w:rsidR="009F2420" w:rsidRPr="006B22E2" w:rsidRDefault="009F2420" w:rsidP="009F2420">
            <w:pPr>
              <w:rPr>
                <w:rFonts w:ascii="Times New Roman" w:eastAsia="Calibri" w:hAnsi="Times New Roman"/>
                <w:lang w:val="en-GB" w:eastAsia="en-US"/>
              </w:rPr>
            </w:pPr>
            <w:r w:rsidRPr="006B22E2">
              <w:rPr>
                <w:rFonts w:ascii="Times New Roman" w:eastAsia="Calibri" w:hAnsi="Times New Roman"/>
                <w:lang w:val="en-GB" w:eastAsia="en-US"/>
              </w:rPr>
              <w:t>Câu 1</w:t>
            </w:r>
          </w:p>
        </w:tc>
        <w:tc>
          <w:tcPr>
            <w:tcW w:w="850" w:type="dxa"/>
            <w:shd w:val="clear" w:color="auto" w:fill="auto"/>
          </w:tcPr>
          <w:p w:rsidR="009F2420" w:rsidRPr="006B22E2" w:rsidRDefault="009F2420" w:rsidP="009F2420">
            <w:pPr>
              <w:rPr>
                <w:rFonts w:ascii="Times New Roman" w:eastAsia="Calibri" w:hAnsi="Times New Roman"/>
                <w:lang w:val="en-GB" w:eastAsia="en-US"/>
              </w:rPr>
            </w:pPr>
            <w:r>
              <w:rPr>
                <w:rFonts w:ascii="Times New Roman" w:eastAsia="Calibri" w:hAnsi="Times New Roman"/>
                <w:lang w:val="en-GB" w:eastAsia="en-US"/>
              </w:rPr>
              <w:t>TH1.2</w:t>
            </w: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708"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996"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992" w:type="dxa"/>
            <w:shd w:val="clear" w:color="auto" w:fill="auto"/>
          </w:tcPr>
          <w:p w:rsidR="009F2420" w:rsidRPr="006B22E2" w:rsidRDefault="009F2420" w:rsidP="009F2420">
            <w:pPr>
              <w:rPr>
                <w:rFonts w:ascii="Times New Roman" w:eastAsia="Calibri" w:hAnsi="Times New Roman"/>
                <w:lang w:val="en-GB" w:eastAsia="en-US"/>
              </w:rPr>
            </w:pPr>
          </w:p>
        </w:tc>
      </w:tr>
      <w:tr w:rsidR="009F2420" w:rsidRPr="006B22E2" w:rsidTr="009F2420">
        <w:trPr>
          <w:gridAfter w:val="1"/>
          <w:wAfter w:w="10" w:type="dxa"/>
        </w:trPr>
        <w:tc>
          <w:tcPr>
            <w:tcW w:w="1100" w:type="dxa"/>
            <w:vMerge/>
            <w:shd w:val="clear" w:color="auto" w:fill="auto"/>
          </w:tcPr>
          <w:p w:rsidR="009F2420" w:rsidRPr="006B22E2" w:rsidRDefault="009F2420" w:rsidP="009F2420">
            <w:pPr>
              <w:rPr>
                <w:rFonts w:ascii="Times New Roman" w:eastAsia="Calibri" w:hAnsi="Times New Roman"/>
                <w:lang w:val="en-GB" w:eastAsia="en-US"/>
              </w:rPr>
            </w:pPr>
          </w:p>
        </w:tc>
        <w:tc>
          <w:tcPr>
            <w:tcW w:w="848" w:type="dxa"/>
            <w:gridSpan w:val="2"/>
            <w:shd w:val="clear" w:color="auto" w:fill="auto"/>
          </w:tcPr>
          <w:p w:rsidR="009F2420" w:rsidRPr="006B22E2" w:rsidRDefault="009F2420" w:rsidP="009F2420">
            <w:pPr>
              <w:rPr>
                <w:rFonts w:ascii="Times New Roman" w:eastAsia="Calibri" w:hAnsi="Times New Roman"/>
                <w:lang w:val="en-GB" w:eastAsia="en-US"/>
              </w:rPr>
            </w:pPr>
            <w:r w:rsidRPr="006B22E2">
              <w:rPr>
                <w:rFonts w:ascii="Times New Roman" w:eastAsia="Calibri" w:hAnsi="Times New Roman"/>
                <w:lang w:val="en-GB" w:eastAsia="en-US"/>
              </w:rPr>
              <w:t>Câu 2</w:t>
            </w:r>
          </w:p>
        </w:tc>
        <w:tc>
          <w:tcPr>
            <w:tcW w:w="850" w:type="dxa"/>
            <w:shd w:val="clear" w:color="auto" w:fill="auto"/>
          </w:tcPr>
          <w:p w:rsidR="009F2420" w:rsidRPr="006B22E2" w:rsidRDefault="009F2420" w:rsidP="009F2420">
            <w:pPr>
              <w:rPr>
                <w:rFonts w:ascii="Times New Roman" w:eastAsia="Calibri" w:hAnsi="Times New Roman"/>
                <w:lang w:val="en-GB" w:eastAsia="en-US"/>
              </w:rPr>
            </w:pPr>
            <w:r>
              <w:rPr>
                <w:rFonts w:ascii="Times New Roman" w:eastAsia="Calibri" w:hAnsi="Times New Roman"/>
                <w:lang w:val="en-GB" w:eastAsia="en-US"/>
              </w:rPr>
              <w:t>TH1.1</w:t>
            </w: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708"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996"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992" w:type="dxa"/>
            <w:shd w:val="clear" w:color="auto" w:fill="auto"/>
          </w:tcPr>
          <w:p w:rsidR="009F2420" w:rsidRPr="006B22E2" w:rsidRDefault="009F2420" w:rsidP="009F2420">
            <w:pPr>
              <w:rPr>
                <w:rFonts w:ascii="Times New Roman" w:eastAsia="Calibri" w:hAnsi="Times New Roman"/>
                <w:lang w:val="en-GB" w:eastAsia="en-US"/>
              </w:rPr>
            </w:pPr>
          </w:p>
        </w:tc>
      </w:tr>
      <w:tr w:rsidR="009F2420" w:rsidRPr="006B22E2" w:rsidTr="009F2420">
        <w:trPr>
          <w:gridAfter w:val="1"/>
          <w:wAfter w:w="10" w:type="dxa"/>
        </w:trPr>
        <w:tc>
          <w:tcPr>
            <w:tcW w:w="1100" w:type="dxa"/>
            <w:vMerge/>
            <w:shd w:val="clear" w:color="auto" w:fill="auto"/>
          </w:tcPr>
          <w:p w:rsidR="009F2420" w:rsidRPr="006B22E2" w:rsidRDefault="009F2420" w:rsidP="009F2420">
            <w:pPr>
              <w:rPr>
                <w:rFonts w:ascii="Times New Roman" w:eastAsia="Calibri" w:hAnsi="Times New Roman"/>
                <w:lang w:val="en-GB" w:eastAsia="en-US"/>
              </w:rPr>
            </w:pPr>
          </w:p>
        </w:tc>
        <w:tc>
          <w:tcPr>
            <w:tcW w:w="848" w:type="dxa"/>
            <w:gridSpan w:val="2"/>
            <w:shd w:val="clear" w:color="auto" w:fill="auto"/>
          </w:tcPr>
          <w:p w:rsidR="009F2420" w:rsidRPr="006B22E2" w:rsidRDefault="009F2420" w:rsidP="009F2420">
            <w:pPr>
              <w:rPr>
                <w:rFonts w:ascii="Times New Roman" w:eastAsia="Calibri" w:hAnsi="Times New Roman"/>
                <w:lang w:val="en-GB" w:eastAsia="en-US"/>
              </w:rPr>
            </w:pPr>
            <w:r w:rsidRPr="006B22E2">
              <w:rPr>
                <w:rFonts w:ascii="Times New Roman" w:eastAsia="Calibri" w:hAnsi="Times New Roman"/>
                <w:lang w:val="en-GB" w:eastAsia="en-US"/>
              </w:rPr>
              <w:t>Câu 3</w:t>
            </w: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708"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r>
              <w:rPr>
                <w:rFonts w:ascii="Times New Roman" w:eastAsia="Calibri" w:hAnsi="Times New Roman"/>
                <w:lang w:val="en-GB" w:eastAsia="en-US"/>
              </w:rPr>
              <w:t>TD1.2</w:t>
            </w:r>
          </w:p>
        </w:tc>
        <w:tc>
          <w:tcPr>
            <w:tcW w:w="996"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992" w:type="dxa"/>
            <w:shd w:val="clear" w:color="auto" w:fill="auto"/>
          </w:tcPr>
          <w:p w:rsidR="009F2420" w:rsidRPr="006B22E2" w:rsidRDefault="009F2420" w:rsidP="009F2420">
            <w:pPr>
              <w:rPr>
                <w:rFonts w:ascii="Times New Roman" w:eastAsia="Calibri" w:hAnsi="Times New Roman"/>
                <w:lang w:val="en-GB" w:eastAsia="en-US"/>
              </w:rPr>
            </w:pPr>
          </w:p>
        </w:tc>
      </w:tr>
      <w:tr w:rsidR="009F2420" w:rsidRPr="006B22E2" w:rsidTr="009F2420">
        <w:trPr>
          <w:gridAfter w:val="1"/>
          <w:wAfter w:w="10" w:type="dxa"/>
        </w:trPr>
        <w:tc>
          <w:tcPr>
            <w:tcW w:w="1100" w:type="dxa"/>
            <w:vMerge/>
            <w:shd w:val="clear" w:color="auto" w:fill="auto"/>
          </w:tcPr>
          <w:p w:rsidR="009F2420" w:rsidRPr="006B22E2" w:rsidRDefault="009F2420" w:rsidP="009F2420">
            <w:pPr>
              <w:rPr>
                <w:rFonts w:ascii="Times New Roman" w:eastAsia="Calibri" w:hAnsi="Times New Roman"/>
                <w:lang w:val="en-GB" w:eastAsia="en-US"/>
              </w:rPr>
            </w:pPr>
          </w:p>
        </w:tc>
        <w:tc>
          <w:tcPr>
            <w:tcW w:w="848" w:type="dxa"/>
            <w:gridSpan w:val="2"/>
            <w:shd w:val="clear" w:color="auto" w:fill="auto"/>
          </w:tcPr>
          <w:p w:rsidR="009F2420" w:rsidRPr="006B22E2" w:rsidRDefault="009F2420" w:rsidP="009F2420">
            <w:pPr>
              <w:rPr>
                <w:rFonts w:ascii="Times New Roman" w:eastAsia="Calibri" w:hAnsi="Times New Roman"/>
                <w:lang w:val="en-GB" w:eastAsia="en-US"/>
              </w:rPr>
            </w:pPr>
            <w:r w:rsidRPr="006B22E2">
              <w:rPr>
                <w:rFonts w:ascii="Times New Roman" w:eastAsia="Calibri" w:hAnsi="Times New Roman"/>
                <w:lang w:val="en-GB" w:eastAsia="en-US"/>
              </w:rPr>
              <w:t>Câu 4</w:t>
            </w: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708"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B65EC6">
            <w:pPr>
              <w:rPr>
                <w:rFonts w:ascii="Times New Roman" w:eastAsia="Calibri" w:hAnsi="Times New Roman"/>
                <w:lang w:val="en-GB" w:eastAsia="en-US"/>
              </w:rPr>
            </w:pPr>
            <w:r>
              <w:rPr>
                <w:rFonts w:ascii="Times New Roman" w:eastAsia="Calibri" w:hAnsi="Times New Roman"/>
                <w:lang w:val="en-GB" w:eastAsia="en-US"/>
              </w:rPr>
              <w:t>TD2.</w:t>
            </w:r>
            <w:r w:rsidR="00B65EC6">
              <w:rPr>
                <w:rFonts w:ascii="Times New Roman" w:eastAsia="Calibri" w:hAnsi="Times New Roman"/>
                <w:lang w:val="en-GB" w:eastAsia="en-US"/>
              </w:rPr>
              <w:t>1</w:t>
            </w:r>
          </w:p>
        </w:tc>
        <w:tc>
          <w:tcPr>
            <w:tcW w:w="996"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992" w:type="dxa"/>
            <w:shd w:val="clear" w:color="auto" w:fill="auto"/>
          </w:tcPr>
          <w:p w:rsidR="009F2420" w:rsidRPr="006B22E2" w:rsidRDefault="009F2420" w:rsidP="009F2420">
            <w:pPr>
              <w:rPr>
                <w:rFonts w:ascii="Times New Roman" w:eastAsia="Calibri" w:hAnsi="Times New Roman"/>
                <w:lang w:val="en-GB" w:eastAsia="en-US"/>
              </w:rPr>
            </w:pPr>
          </w:p>
        </w:tc>
      </w:tr>
      <w:tr w:rsidR="009F2420" w:rsidRPr="006B22E2" w:rsidTr="009F2420">
        <w:trPr>
          <w:gridAfter w:val="1"/>
          <w:wAfter w:w="10" w:type="dxa"/>
        </w:trPr>
        <w:tc>
          <w:tcPr>
            <w:tcW w:w="1100" w:type="dxa"/>
            <w:vMerge/>
            <w:shd w:val="clear" w:color="auto" w:fill="auto"/>
          </w:tcPr>
          <w:p w:rsidR="009F2420" w:rsidRPr="006B22E2" w:rsidRDefault="009F2420" w:rsidP="009F2420">
            <w:pPr>
              <w:rPr>
                <w:rFonts w:ascii="Times New Roman" w:eastAsia="Calibri" w:hAnsi="Times New Roman"/>
                <w:lang w:val="en-GB" w:eastAsia="en-US"/>
              </w:rPr>
            </w:pPr>
          </w:p>
        </w:tc>
        <w:tc>
          <w:tcPr>
            <w:tcW w:w="848" w:type="dxa"/>
            <w:gridSpan w:val="2"/>
            <w:shd w:val="clear" w:color="auto" w:fill="auto"/>
          </w:tcPr>
          <w:p w:rsidR="009F2420" w:rsidRPr="006B22E2" w:rsidRDefault="009F2420" w:rsidP="009F2420">
            <w:pPr>
              <w:rPr>
                <w:rFonts w:ascii="Times New Roman" w:eastAsia="Calibri" w:hAnsi="Times New Roman"/>
                <w:lang w:val="en-GB" w:eastAsia="en-US"/>
              </w:rPr>
            </w:pPr>
            <w:r w:rsidRPr="006B22E2">
              <w:rPr>
                <w:rFonts w:ascii="Times New Roman" w:eastAsia="Calibri" w:hAnsi="Times New Roman"/>
                <w:lang w:val="en-GB" w:eastAsia="en-US"/>
              </w:rPr>
              <w:t>Câu 5</w:t>
            </w: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708"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r>
              <w:rPr>
                <w:rFonts w:ascii="Times New Roman" w:eastAsia="Calibri" w:hAnsi="Times New Roman"/>
                <w:lang w:val="en-GB" w:eastAsia="en-US"/>
              </w:rPr>
              <w:t>TD2.1</w:t>
            </w:r>
          </w:p>
        </w:tc>
        <w:tc>
          <w:tcPr>
            <w:tcW w:w="996"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992" w:type="dxa"/>
            <w:shd w:val="clear" w:color="auto" w:fill="auto"/>
          </w:tcPr>
          <w:p w:rsidR="009F2420" w:rsidRPr="006B22E2" w:rsidRDefault="009F2420" w:rsidP="009F2420">
            <w:pPr>
              <w:rPr>
                <w:rFonts w:ascii="Times New Roman" w:eastAsia="Calibri" w:hAnsi="Times New Roman"/>
                <w:lang w:val="en-GB" w:eastAsia="en-US"/>
              </w:rPr>
            </w:pPr>
          </w:p>
        </w:tc>
      </w:tr>
      <w:tr w:rsidR="009F2420" w:rsidRPr="006B22E2" w:rsidTr="009F2420">
        <w:trPr>
          <w:gridAfter w:val="1"/>
          <w:wAfter w:w="10" w:type="dxa"/>
        </w:trPr>
        <w:tc>
          <w:tcPr>
            <w:tcW w:w="1100" w:type="dxa"/>
            <w:vMerge/>
            <w:shd w:val="clear" w:color="auto" w:fill="auto"/>
          </w:tcPr>
          <w:p w:rsidR="009F2420" w:rsidRPr="006B22E2" w:rsidRDefault="009F2420" w:rsidP="009F2420">
            <w:pPr>
              <w:rPr>
                <w:rFonts w:ascii="Times New Roman" w:eastAsia="Calibri" w:hAnsi="Times New Roman"/>
                <w:lang w:val="en-GB" w:eastAsia="en-US"/>
              </w:rPr>
            </w:pPr>
          </w:p>
        </w:tc>
        <w:tc>
          <w:tcPr>
            <w:tcW w:w="848" w:type="dxa"/>
            <w:gridSpan w:val="2"/>
            <w:shd w:val="clear" w:color="auto" w:fill="auto"/>
          </w:tcPr>
          <w:p w:rsidR="009F2420" w:rsidRPr="006B22E2" w:rsidRDefault="009F2420" w:rsidP="009F2420">
            <w:pPr>
              <w:rPr>
                <w:rFonts w:ascii="Times New Roman" w:eastAsia="Calibri" w:hAnsi="Times New Roman"/>
                <w:lang w:val="en-GB" w:eastAsia="en-US"/>
              </w:rPr>
            </w:pPr>
            <w:r w:rsidRPr="006B22E2">
              <w:rPr>
                <w:rFonts w:ascii="Times New Roman" w:eastAsia="Calibri" w:hAnsi="Times New Roman"/>
                <w:lang w:val="en-GB" w:eastAsia="en-US"/>
              </w:rPr>
              <w:t>Câu 6</w:t>
            </w: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850" w:type="dxa"/>
            <w:shd w:val="clear" w:color="auto" w:fill="auto"/>
          </w:tcPr>
          <w:p w:rsidR="009F2420" w:rsidRPr="006B22E2" w:rsidRDefault="009F2420" w:rsidP="009F2420">
            <w:pPr>
              <w:rPr>
                <w:rFonts w:ascii="Times New Roman" w:eastAsia="Calibri" w:hAnsi="Times New Roman"/>
                <w:lang w:val="en-GB" w:eastAsia="en-US"/>
              </w:rPr>
            </w:pPr>
            <w:r>
              <w:rPr>
                <w:rFonts w:ascii="Times New Roman" w:eastAsia="Calibri" w:hAnsi="Times New Roman"/>
                <w:lang w:val="en-GB" w:eastAsia="en-US"/>
              </w:rPr>
              <w:t>TH1.1</w:t>
            </w: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708"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996"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992" w:type="dxa"/>
            <w:shd w:val="clear" w:color="auto" w:fill="auto"/>
          </w:tcPr>
          <w:p w:rsidR="009F2420" w:rsidRPr="006B22E2" w:rsidRDefault="009F2420" w:rsidP="009F2420">
            <w:pPr>
              <w:rPr>
                <w:rFonts w:ascii="Times New Roman" w:eastAsia="Calibri" w:hAnsi="Times New Roman"/>
                <w:lang w:val="en-GB" w:eastAsia="en-US"/>
              </w:rPr>
            </w:pPr>
          </w:p>
        </w:tc>
      </w:tr>
      <w:tr w:rsidR="009F2420" w:rsidRPr="006B22E2" w:rsidTr="009F2420">
        <w:trPr>
          <w:gridAfter w:val="1"/>
          <w:wAfter w:w="10" w:type="dxa"/>
        </w:trPr>
        <w:tc>
          <w:tcPr>
            <w:tcW w:w="1100" w:type="dxa"/>
            <w:vMerge/>
            <w:shd w:val="clear" w:color="auto" w:fill="auto"/>
          </w:tcPr>
          <w:p w:rsidR="009F2420" w:rsidRPr="006B22E2" w:rsidRDefault="009F2420" w:rsidP="009F2420">
            <w:pPr>
              <w:rPr>
                <w:rFonts w:ascii="Times New Roman" w:eastAsia="Calibri" w:hAnsi="Times New Roman"/>
                <w:lang w:val="en-GB" w:eastAsia="en-US"/>
              </w:rPr>
            </w:pPr>
          </w:p>
        </w:tc>
        <w:tc>
          <w:tcPr>
            <w:tcW w:w="848" w:type="dxa"/>
            <w:gridSpan w:val="2"/>
            <w:shd w:val="clear" w:color="auto" w:fill="auto"/>
          </w:tcPr>
          <w:p w:rsidR="009F2420" w:rsidRPr="006B22E2" w:rsidRDefault="009F2420" w:rsidP="009F2420">
            <w:pPr>
              <w:rPr>
                <w:rFonts w:ascii="Times New Roman" w:eastAsia="Calibri" w:hAnsi="Times New Roman"/>
                <w:lang w:val="en-GB" w:eastAsia="en-US"/>
              </w:rPr>
            </w:pPr>
            <w:r w:rsidRPr="006B22E2">
              <w:rPr>
                <w:rFonts w:ascii="Times New Roman" w:eastAsia="Calibri" w:hAnsi="Times New Roman"/>
                <w:lang w:val="en-GB" w:eastAsia="en-US"/>
              </w:rPr>
              <w:t>Câu 7</w:t>
            </w: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850" w:type="dxa"/>
            <w:shd w:val="clear" w:color="auto" w:fill="auto"/>
          </w:tcPr>
          <w:p w:rsidR="009F2420" w:rsidRPr="006B22E2" w:rsidRDefault="009F2420" w:rsidP="009F2420">
            <w:pPr>
              <w:rPr>
                <w:rFonts w:ascii="Times New Roman" w:eastAsia="Calibri" w:hAnsi="Times New Roman"/>
                <w:lang w:val="en-GB" w:eastAsia="en-US"/>
              </w:rPr>
            </w:pPr>
            <w:r>
              <w:rPr>
                <w:rFonts w:ascii="Times New Roman" w:eastAsia="Calibri" w:hAnsi="Times New Roman"/>
                <w:lang w:val="en-GB" w:eastAsia="en-US"/>
              </w:rPr>
              <w:t>TH1.2</w:t>
            </w: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708"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996"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992" w:type="dxa"/>
            <w:shd w:val="clear" w:color="auto" w:fill="auto"/>
          </w:tcPr>
          <w:p w:rsidR="009F2420" w:rsidRPr="006B22E2" w:rsidRDefault="009F2420" w:rsidP="009F2420">
            <w:pPr>
              <w:rPr>
                <w:rFonts w:ascii="Times New Roman" w:eastAsia="Calibri" w:hAnsi="Times New Roman"/>
                <w:lang w:val="en-GB" w:eastAsia="en-US"/>
              </w:rPr>
            </w:pPr>
          </w:p>
        </w:tc>
      </w:tr>
      <w:tr w:rsidR="009F2420" w:rsidRPr="006B22E2" w:rsidTr="009F2420">
        <w:trPr>
          <w:gridAfter w:val="1"/>
          <w:wAfter w:w="10" w:type="dxa"/>
        </w:trPr>
        <w:tc>
          <w:tcPr>
            <w:tcW w:w="1100" w:type="dxa"/>
            <w:vMerge/>
            <w:shd w:val="clear" w:color="auto" w:fill="auto"/>
          </w:tcPr>
          <w:p w:rsidR="009F2420" w:rsidRPr="006B22E2" w:rsidRDefault="009F2420" w:rsidP="009F2420">
            <w:pPr>
              <w:rPr>
                <w:rFonts w:ascii="Times New Roman" w:eastAsia="Calibri" w:hAnsi="Times New Roman"/>
                <w:lang w:val="en-GB" w:eastAsia="en-US"/>
              </w:rPr>
            </w:pPr>
          </w:p>
        </w:tc>
        <w:tc>
          <w:tcPr>
            <w:tcW w:w="848" w:type="dxa"/>
            <w:gridSpan w:val="2"/>
            <w:shd w:val="clear" w:color="auto" w:fill="auto"/>
          </w:tcPr>
          <w:p w:rsidR="009F2420" w:rsidRPr="006B22E2" w:rsidRDefault="009F2420" w:rsidP="009F2420">
            <w:pPr>
              <w:rPr>
                <w:rFonts w:ascii="Times New Roman" w:eastAsia="Calibri" w:hAnsi="Times New Roman"/>
                <w:lang w:val="en-GB" w:eastAsia="en-US"/>
              </w:rPr>
            </w:pPr>
            <w:r w:rsidRPr="006B22E2">
              <w:rPr>
                <w:rFonts w:ascii="Times New Roman" w:eastAsia="Calibri" w:hAnsi="Times New Roman"/>
                <w:lang w:val="en-GB" w:eastAsia="en-US"/>
              </w:rPr>
              <w:t>Câu 8</w:t>
            </w: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850" w:type="dxa"/>
            <w:shd w:val="clear" w:color="auto" w:fill="auto"/>
          </w:tcPr>
          <w:p w:rsidR="009F2420" w:rsidRPr="006B22E2" w:rsidRDefault="009F2420" w:rsidP="009F2420">
            <w:pPr>
              <w:rPr>
                <w:rFonts w:ascii="Times New Roman" w:eastAsia="Calibri" w:hAnsi="Times New Roman"/>
                <w:lang w:val="en-GB" w:eastAsia="en-US"/>
              </w:rPr>
            </w:pPr>
            <w:r>
              <w:rPr>
                <w:rFonts w:ascii="Times New Roman" w:eastAsia="Calibri" w:hAnsi="Times New Roman"/>
                <w:lang w:val="en-GB" w:eastAsia="en-US"/>
              </w:rPr>
              <w:t>TH2.2</w:t>
            </w: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708"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996"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992" w:type="dxa"/>
            <w:shd w:val="clear" w:color="auto" w:fill="auto"/>
          </w:tcPr>
          <w:p w:rsidR="009F2420" w:rsidRPr="006B22E2" w:rsidRDefault="009F2420" w:rsidP="009F2420">
            <w:pPr>
              <w:rPr>
                <w:rFonts w:ascii="Times New Roman" w:eastAsia="Calibri" w:hAnsi="Times New Roman"/>
                <w:lang w:val="en-GB" w:eastAsia="en-US"/>
              </w:rPr>
            </w:pPr>
          </w:p>
        </w:tc>
      </w:tr>
      <w:tr w:rsidR="009F2420" w:rsidRPr="006B22E2" w:rsidTr="009F2420">
        <w:trPr>
          <w:gridAfter w:val="1"/>
          <w:wAfter w:w="10" w:type="dxa"/>
        </w:trPr>
        <w:tc>
          <w:tcPr>
            <w:tcW w:w="1100" w:type="dxa"/>
            <w:vMerge/>
            <w:shd w:val="clear" w:color="auto" w:fill="auto"/>
          </w:tcPr>
          <w:p w:rsidR="009F2420" w:rsidRPr="006B22E2" w:rsidRDefault="009F2420" w:rsidP="009F2420">
            <w:pPr>
              <w:rPr>
                <w:rFonts w:ascii="Times New Roman" w:eastAsia="Calibri" w:hAnsi="Times New Roman"/>
                <w:lang w:val="en-GB" w:eastAsia="en-US"/>
              </w:rPr>
            </w:pPr>
          </w:p>
        </w:tc>
        <w:tc>
          <w:tcPr>
            <w:tcW w:w="848" w:type="dxa"/>
            <w:gridSpan w:val="2"/>
            <w:shd w:val="clear" w:color="auto" w:fill="auto"/>
          </w:tcPr>
          <w:p w:rsidR="009F2420" w:rsidRPr="006B22E2" w:rsidRDefault="009F2420" w:rsidP="009F2420">
            <w:pPr>
              <w:rPr>
                <w:rFonts w:ascii="Times New Roman" w:eastAsia="Calibri" w:hAnsi="Times New Roman"/>
                <w:lang w:val="en-GB" w:eastAsia="en-US"/>
              </w:rPr>
            </w:pPr>
            <w:r w:rsidRPr="006B22E2">
              <w:rPr>
                <w:rFonts w:ascii="Times New Roman" w:eastAsia="Calibri" w:hAnsi="Times New Roman"/>
                <w:lang w:val="en-GB" w:eastAsia="en-US"/>
              </w:rPr>
              <w:t>Câu 9</w:t>
            </w: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850" w:type="dxa"/>
            <w:shd w:val="clear" w:color="auto" w:fill="auto"/>
          </w:tcPr>
          <w:p w:rsidR="009F2420" w:rsidRPr="006B22E2" w:rsidRDefault="009F2420" w:rsidP="009F2420">
            <w:pPr>
              <w:rPr>
                <w:rFonts w:ascii="Times New Roman" w:eastAsia="Calibri" w:hAnsi="Times New Roman"/>
                <w:lang w:val="en-GB" w:eastAsia="en-US"/>
              </w:rPr>
            </w:pPr>
            <w:r>
              <w:rPr>
                <w:rFonts w:ascii="Times New Roman" w:eastAsia="Calibri" w:hAnsi="Times New Roman"/>
                <w:lang w:val="en-GB" w:eastAsia="en-US"/>
              </w:rPr>
              <w:t>TH2.3</w:t>
            </w: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708"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996"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992" w:type="dxa"/>
            <w:shd w:val="clear" w:color="auto" w:fill="auto"/>
          </w:tcPr>
          <w:p w:rsidR="009F2420" w:rsidRPr="006B22E2" w:rsidRDefault="009F2420" w:rsidP="009F2420">
            <w:pPr>
              <w:rPr>
                <w:rFonts w:ascii="Times New Roman" w:eastAsia="Calibri" w:hAnsi="Times New Roman"/>
                <w:lang w:val="en-GB" w:eastAsia="en-US"/>
              </w:rPr>
            </w:pPr>
          </w:p>
        </w:tc>
      </w:tr>
      <w:tr w:rsidR="009F2420" w:rsidRPr="006B22E2" w:rsidTr="009F2420">
        <w:trPr>
          <w:gridAfter w:val="1"/>
          <w:wAfter w:w="10" w:type="dxa"/>
        </w:trPr>
        <w:tc>
          <w:tcPr>
            <w:tcW w:w="1100" w:type="dxa"/>
            <w:vMerge/>
            <w:shd w:val="clear" w:color="auto" w:fill="auto"/>
          </w:tcPr>
          <w:p w:rsidR="009F2420" w:rsidRPr="006B22E2" w:rsidRDefault="009F2420" w:rsidP="009F2420">
            <w:pPr>
              <w:rPr>
                <w:rFonts w:ascii="Times New Roman" w:eastAsia="Calibri" w:hAnsi="Times New Roman"/>
                <w:lang w:val="en-GB" w:eastAsia="en-US"/>
              </w:rPr>
            </w:pPr>
          </w:p>
        </w:tc>
        <w:tc>
          <w:tcPr>
            <w:tcW w:w="848" w:type="dxa"/>
            <w:gridSpan w:val="2"/>
            <w:shd w:val="clear" w:color="auto" w:fill="auto"/>
          </w:tcPr>
          <w:p w:rsidR="009F2420" w:rsidRPr="006B22E2" w:rsidRDefault="009F2420" w:rsidP="009F2420">
            <w:pPr>
              <w:rPr>
                <w:rFonts w:ascii="Times New Roman" w:eastAsia="Calibri" w:hAnsi="Times New Roman"/>
                <w:lang w:val="en-GB" w:eastAsia="en-US"/>
              </w:rPr>
            </w:pPr>
            <w:r w:rsidRPr="006B22E2">
              <w:rPr>
                <w:rFonts w:ascii="Times New Roman" w:eastAsia="Calibri" w:hAnsi="Times New Roman"/>
                <w:lang w:val="en-GB" w:eastAsia="en-US"/>
              </w:rPr>
              <w:t>Câu 10</w:t>
            </w: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708" w:type="dxa"/>
            <w:shd w:val="clear" w:color="auto" w:fill="auto"/>
          </w:tcPr>
          <w:p w:rsidR="009F2420" w:rsidRPr="006B22E2" w:rsidRDefault="009F2420" w:rsidP="009F2420">
            <w:pPr>
              <w:rPr>
                <w:rFonts w:ascii="Times New Roman" w:eastAsia="Calibri" w:hAnsi="Times New Roman"/>
                <w:lang w:val="en-GB" w:eastAsia="en-US"/>
              </w:rPr>
            </w:pPr>
            <w:r>
              <w:rPr>
                <w:rFonts w:ascii="Times New Roman" w:eastAsia="Calibri" w:hAnsi="Times New Roman"/>
                <w:lang w:val="en-GB" w:eastAsia="en-US"/>
              </w:rPr>
              <w:t>NT3</w:t>
            </w: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996"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992" w:type="dxa"/>
            <w:shd w:val="clear" w:color="auto" w:fill="auto"/>
          </w:tcPr>
          <w:p w:rsidR="009F2420" w:rsidRPr="006B22E2" w:rsidRDefault="009F2420" w:rsidP="009F2420">
            <w:pPr>
              <w:rPr>
                <w:rFonts w:ascii="Times New Roman" w:eastAsia="Calibri" w:hAnsi="Times New Roman"/>
                <w:lang w:val="en-GB" w:eastAsia="en-US"/>
              </w:rPr>
            </w:pPr>
          </w:p>
        </w:tc>
      </w:tr>
      <w:tr w:rsidR="009F2420" w:rsidRPr="006B22E2" w:rsidTr="009F2420">
        <w:trPr>
          <w:gridAfter w:val="1"/>
          <w:wAfter w:w="10" w:type="dxa"/>
        </w:trPr>
        <w:tc>
          <w:tcPr>
            <w:tcW w:w="1100" w:type="dxa"/>
            <w:vMerge/>
            <w:shd w:val="clear" w:color="auto" w:fill="auto"/>
          </w:tcPr>
          <w:p w:rsidR="009F2420" w:rsidRPr="006B22E2" w:rsidRDefault="009F2420" w:rsidP="009F2420">
            <w:pPr>
              <w:rPr>
                <w:rFonts w:ascii="Times New Roman" w:eastAsia="Calibri" w:hAnsi="Times New Roman"/>
                <w:lang w:val="en-GB" w:eastAsia="en-US"/>
              </w:rPr>
            </w:pPr>
          </w:p>
        </w:tc>
        <w:tc>
          <w:tcPr>
            <w:tcW w:w="848" w:type="dxa"/>
            <w:gridSpan w:val="2"/>
            <w:shd w:val="clear" w:color="auto" w:fill="auto"/>
          </w:tcPr>
          <w:p w:rsidR="009F2420" w:rsidRPr="006B22E2" w:rsidRDefault="009F2420" w:rsidP="009F2420">
            <w:pPr>
              <w:rPr>
                <w:rFonts w:ascii="Times New Roman" w:eastAsia="Calibri" w:hAnsi="Times New Roman"/>
                <w:lang w:val="en-GB" w:eastAsia="en-US"/>
              </w:rPr>
            </w:pPr>
            <w:r w:rsidRPr="006B22E2">
              <w:rPr>
                <w:rFonts w:ascii="Times New Roman" w:eastAsia="Calibri" w:hAnsi="Times New Roman"/>
                <w:lang w:val="en-GB" w:eastAsia="en-US"/>
              </w:rPr>
              <w:t>Câu 11</w:t>
            </w: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708"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r>
              <w:rPr>
                <w:rFonts w:ascii="Times New Roman" w:eastAsia="Calibri" w:hAnsi="Times New Roman"/>
                <w:lang w:val="en-GB" w:eastAsia="en-US"/>
              </w:rPr>
              <w:t>TD2.2</w:t>
            </w:r>
          </w:p>
        </w:tc>
        <w:tc>
          <w:tcPr>
            <w:tcW w:w="996"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992" w:type="dxa"/>
            <w:shd w:val="clear" w:color="auto" w:fill="auto"/>
          </w:tcPr>
          <w:p w:rsidR="009F2420" w:rsidRPr="006B22E2" w:rsidRDefault="009F2420" w:rsidP="009F2420">
            <w:pPr>
              <w:rPr>
                <w:rFonts w:ascii="Times New Roman" w:eastAsia="Calibri" w:hAnsi="Times New Roman"/>
                <w:lang w:val="en-GB" w:eastAsia="en-US"/>
              </w:rPr>
            </w:pPr>
          </w:p>
        </w:tc>
      </w:tr>
      <w:tr w:rsidR="009F2420" w:rsidRPr="006B22E2" w:rsidTr="009F2420">
        <w:trPr>
          <w:gridAfter w:val="1"/>
          <w:wAfter w:w="10" w:type="dxa"/>
          <w:trHeight w:val="267"/>
        </w:trPr>
        <w:tc>
          <w:tcPr>
            <w:tcW w:w="1100" w:type="dxa"/>
            <w:vMerge/>
            <w:shd w:val="clear" w:color="auto" w:fill="auto"/>
          </w:tcPr>
          <w:p w:rsidR="009F2420" w:rsidRPr="006B22E2" w:rsidRDefault="009F2420" w:rsidP="009F2420">
            <w:pPr>
              <w:rPr>
                <w:rFonts w:ascii="Times New Roman" w:eastAsia="Calibri" w:hAnsi="Times New Roman"/>
                <w:lang w:val="en-GB" w:eastAsia="en-US"/>
              </w:rPr>
            </w:pPr>
          </w:p>
        </w:tc>
        <w:tc>
          <w:tcPr>
            <w:tcW w:w="848" w:type="dxa"/>
            <w:gridSpan w:val="2"/>
            <w:shd w:val="clear" w:color="auto" w:fill="auto"/>
          </w:tcPr>
          <w:p w:rsidR="009F2420" w:rsidRPr="006B22E2" w:rsidRDefault="009F2420" w:rsidP="009F2420">
            <w:pPr>
              <w:rPr>
                <w:rFonts w:ascii="Times New Roman" w:eastAsia="Calibri" w:hAnsi="Times New Roman"/>
                <w:lang w:val="en-GB" w:eastAsia="en-US"/>
              </w:rPr>
            </w:pPr>
            <w:r w:rsidRPr="006B22E2">
              <w:rPr>
                <w:rFonts w:ascii="Times New Roman" w:eastAsia="Calibri" w:hAnsi="Times New Roman"/>
                <w:lang w:val="en-GB" w:eastAsia="en-US"/>
              </w:rPr>
              <w:t>Câu 12</w:t>
            </w: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708"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r>
              <w:rPr>
                <w:rFonts w:ascii="Times New Roman" w:eastAsia="Calibri" w:hAnsi="Times New Roman"/>
                <w:lang w:val="en-GB" w:eastAsia="en-US"/>
              </w:rPr>
              <w:t>TD2.1</w:t>
            </w:r>
          </w:p>
        </w:tc>
        <w:tc>
          <w:tcPr>
            <w:tcW w:w="996"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992" w:type="dxa"/>
            <w:shd w:val="clear" w:color="auto" w:fill="auto"/>
          </w:tcPr>
          <w:p w:rsidR="009F2420" w:rsidRPr="006B22E2" w:rsidRDefault="009F2420" w:rsidP="009F2420">
            <w:pPr>
              <w:rPr>
                <w:rFonts w:ascii="Times New Roman" w:eastAsia="Calibri" w:hAnsi="Times New Roman"/>
                <w:lang w:val="en-GB" w:eastAsia="en-US"/>
              </w:rPr>
            </w:pPr>
          </w:p>
        </w:tc>
      </w:tr>
      <w:tr w:rsidR="009F2420" w:rsidRPr="006B22E2" w:rsidTr="009F2420">
        <w:trPr>
          <w:gridAfter w:val="1"/>
          <w:wAfter w:w="10" w:type="dxa"/>
          <w:trHeight w:val="267"/>
        </w:trPr>
        <w:tc>
          <w:tcPr>
            <w:tcW w:w="1100" w:type="dxa"/>
            <w:vMerge/>
            <w:shd w:val="clear" w:color="auto" w:fill="auto"/>
          </w:tcPr>
          <w:p w:rsidR="009F2420" w:rsidRPr="006B22E2" w:rsidRDefault="009F2420" w:rsidP="009F2420">
            <w:pPr>
              <w:rPr>
                <w:rFonts w:ascii="Times New Roman" w:eastAsia="Calibri" w:hAnsi="Times New Roman"/>
                <w:lang w:val="en-GB" w:eastAsia="en-US"/>
              </w:rPr>
            </w:pPr>
          </w:p>
        </w:tc>
        <w:tc>
          <w:tcPr>
            <w:tcW w:w="848" w:type="dxa"/>
            <w:gridSpan w:val="2"/>
            <w:shd w:val="clear" w:color="auto" w:fill="auto"/>
          </w:tcPr>
          <w:p w:rsidR="009F2420" w:rsidRPr="006B22E2" w:rsidRDefault="009F2420" w:rsidP="009F2420">
            <w:pPr>
              <w:rPr>
                <w:rFonts w:ascii="Times New Roman" w:eastAsia="Calibri" w:hAnsi="Times New Roman"/>
                <w:lang w:val="en-GB" w:eastAsia="en-US"/>
              </w:rPr>
            </w:pPr>
            <w:r w:rsidRPr="006B22E2">
              <w:rPr>
                <w:rFonts w:ascii="Times New Roman" w:eastAsia="Calibri" w:hAnsi="Times New Roman"/>
                <w:lang w:val="en-GB" w:eastAsia="en-US"/>
              </w:rPr>
              <w:t>Câu 13</w:t>
            </w: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708"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B65EC6">
            <w:pPr>
              <w:rPr>
                <w:rFonts w:ascii="Times New Roman" w:eastAsia="Calibri" w:hAnsi="Times New Roman"/>
                <w:lang w:val="en-GB" w:eastAsia="en-US"/>
              </w:rPr>
            </w:pPr>
            <w:r>
              <w:rPr>
                <w:rFonts w:ascii="Times New Roman" w:eastAsia="Calibri" w:hAnsi="Times New Roman"/>
                <w:lang w:val="en-GB" w:eastAsia="en-US"/>
              </w:rPr>
              <w:t>TD2.</w:t>
            </w:r>
            <w:r w:rsidR="00B65EC6">
              <w:rPr>
                <w:rFonts w:ascii="Times New Roman" w:eastAsia="Calibri" w:hAnsi="Times New Roman"/>
                <w:lang w:val="en-GB" w:eastAsia="en-US"/>
              </w:rPr>
              <w:t>3</w:t>
            </w:r>
          </w:p>
        </w:tc>
        <w:tc>
          <w:tcPr>
            <w:tcW w:w="996"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992" w:type="dxa"/>
            <w:shd w:val="clear" w:color="auto" w:fill="auto"/>
          </w:tcPr>
          <w:p w:rsidR="009F2420" w:rsidRPr="006B22E2" w:rsidRDefault="009F2420" w:rsidP="009F2420">
            <w:pPr>
              <w:rPr>
                <w:rFonts w:ascii="Times New Roman" w:eastAsia="Calibri" w:hAnsi="Times New Roman"/>
                <w:lang w:val="en-GB" w:eastAsia="en-US"/>
              </w:rPr>
            </w:pPr>
          </w:p>
        </w:tc>
      </w:tr>
      <w:tr w:rsidR="009F2420" w:rsidRPr="006B22E2" w:rsidTr="009F2420">
        <w:trPr>
          <w:gridAfter w:val="1"/>
          <w:wAfter w:w="10" w:type="dxa"/>
          <w:trHeight w:val="267"/>
        </w:trPr>
        <w:tc>
          <w:tcPr>
            <w:tcW w:w="1100" w:type="dxa"/>
            <w:vMerge/>
            <w:shd w:val="clear" w:color="auto" w:fill="auto"/>
          </w:tcPr>
          <w:p w:rsidR="009F2420" w:rsidRPr="006B22E2" w:rsidRDefault="009F2420" w:rsidP="009F2420">
            <w:pPr>
              <w:rPr>
                <w:rFonts w:ascii="Times New Roman" w:eastAsia="Calibri" w:hAnsi="Times New Roman"/>
                <w:lang w:val="en-GB" w:eastAsia="en-US"/>
              </w:rPr>
            </w:pPr>
          </w:p>
        </w:tc>
        <w:tc>
          <w:tcPr>
            <w:tcW w:w="848" w:type="dxa"/>
            <w:gridSpan w:val="2"/>
            <w:shd w:val="clear" w:color="auto" w:fill="auto"/>
          </w:tcPr>
          <w:p w:rsidR="009F2420" w:rsidRPr="006B22E2" w:rsidRDefault="009F2420" w:rsidP="009F2420">
            <w:pPr>
              <w:rPr>
                <w:rFonts w:ascii="Times New Roman" w:eastAsia="Calibri" w:hAnsi="Times New Roman"/>
                <w:lang w:val="en-GB" w:eastAsia="en-US"/>
              </w:rPr>
            </w:pPr>
            <w:r w:rsidRPr="006B22E2">
              <w:rPr>
                <w:rFonts w:ascii="Times New Roman" w:eastAsia="Calibri" w:hAnsi="Times New Roman"/>
                <w:lang w:val="en-GB" w:eastAsia="en-US"/>
              </w:rPr>
              <w:t>Câu 14</w:t>
            </w: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850" w:type="dxa"/>
            <w:shd w:val="clear" w:color="auto" w:fill="auto"/>
          </w:tcPr>
          <w:p w:rsidR="009F2420" w:rsidRPr="006B22E2" w:rsidRDefault="009F2420" w:rsidP="009F2420">
            <w:pPr>
              <w:rPr>
                <w:rFonts w:ascii="Times New Roman" w:eastAsia="Calibri" w:hAnsi="Times New Roman"/>
                <w:lang w:val="en-GB" w:eastAsia="en-US"/>
              </w:rPr>
            </w:pPr>
            <w:r>
              <w:rPr>
                <w:rFonts w:ascii="Times New Roman" w:eastAsia="Calibri" w:hAnsi="Times New Roman"/>
                <w:lang w:val="en-GB" w:eastAsia="en-US"/>
              </w:rPr>
              <w:t>TH1.2</w:t>
            </w: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708"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996"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992" w:type="dxa"/>
            <w:shd w:val="clear" w:color="auto" w:fill="auto"/>
          </w:tcPr>
          <w:p w:rsidR="009F2420" w:rsidRPr="006B22E2" w:rsidRDefault="009F2420" w:rsidP="009F2420">
            <w:pPr>
              <w:rPr>
                <w:rFonts w:ascii="Times New Roman" w:eastAsia="Calibri" w:hAnsi="Times New Roman"/>
                <w:lang w:val="en-GB" w:eastAsia="en-US"/>
              </w:rPr>
            </w:pPr>
          </w:p>
        </w:tc>
      </w:tr>
      <w:tr w:rsidR="009F2420" w:rsidRPr="006B22E2" w:rsidTr="009F2420">
        <w:trPr>
          <w:gridAfter w:val="1"/>
          <w:wAfter w:w="10" w:type="dxa"/>
          <w:trHeight w:val="267"/>
        </w:trPr>
        <w:tc>
          <w:tcPr>
            <w:tcW w:w="1100" w:type="dxa"/>
            <w:vMerge/>
            <w:shd w:val="clear" w:color="auto" w:fill="auto"/>
          </w:tcPr>
          <w:p w:rsidR="009F2420" w:rsidRPr="006B22E2" w:rsidRDefault="009F2420" w:rsidP="009F2420">
            <w:pPr>
              <w:rPr>
                <w:rFonts w:ascii="Times New Roman" w:eastAsia="Calibri" w:hAnsi="Times New Roman"/>
                <w:lang w:val="en-GB" w:eastAsia="en-US"/>
              </w:rPr>
            </w:pPr>
          </w:p>
        </w:tc>
        <w:tc>
          <w:tcPr>
            <w:tcW w:w="848" w:type="dxa"/>
            <w:gridSpan w:val="2"/>
            <w:shd w:val="clear" w:color="auto" w:fill="auto"/>
          </w:tcPr>
          <w:p w:rsidR="009F2420" w:rsidRPr="006B22E2" w:rsidRDefault="009F2420" w:rsidP="009F2420">
            <w:pPr>
              <w:rPr>
                <w:rFonts w:ascii="Times New Roman" w:eastAsia="Calibri" w:hAnsi="Times New Roman"/>
                <w:lang w:val="en-GB" w:eastAsia="en-US"/>
              </w:rPr>
            </w:pPr>
            <w:r w:rsidRPr="006B22E2">
              <w:rPr>
                <w:rFonts w:ascii="Times New Roman" w:eastAsia="Calibri" w:hAnsi="Times New Roman"/>
                <w:lang w:val="en-GB" w:eastAsia="en-US"/>
              </w:rPr>
              <w:t>Câu 15</w:t>
            </w: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708" w:type="dxa"/>
            <w:shd w:val="clear" w:color="auto" w:fill="auto"/>
          </w:tcPr>
          <w:p w:rsidR="009F2420" w:rsidRPr="006B22E2" w:rsidRDefault="009F2420" w:rsidP="009F2420">
            <w:pPr>
              <w:rPr>
                <w:rFonts w:ascii="Times New Roman" w:eastAsia="Calibri" w:hAnsi="Times New Roman"/>
                <w:lang w:val="en-GB" w:eastAsia="en-US"/>
              </w:rPr>
            </w:pPr>
            <w:r>
              <w:rPr>
                <w:rFonts w:ascii="Times New Roman" w:eastAsia="Calibri" w:hAnsi="Times New Roman"/>
                <w:lang w:val="en-GB" w:eastAsia="en-US"/>
              </w:rPr>
              <w:t>NT2</w:t>
            </w: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996"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992" w:type="dxa"/>
            <w:shd w:val="clear" w:color="auto" w:fill="auto"/>
          </w:tcPr>
          <w:p w:rsidR="009F2420" w:rsidRPr="006B22E2" w:rsidRDefault="009F2420" w:rsidP="009F2420">
            <w:pPr>
              <w:rPr>
                <w:rFonts w:ascii="Times New Roman" w:eastAsia="Calibri" w:hAnsi="Times New Roman"/>
                <w:lang w:val="en-GB" w:eastAsia="en-US"/>
              </w:rPr>
            </w:pPr>
          </w:p>
        </w:tc>
      </w:tr>
      <w:tr w:rsidR="009F2420" w:rsidRPr="006B22E2" w:rsidTr="009F2420">
        <w:trPr>
          <w:gridAfter w:val="1"/>
          <w:wAfter w:w="10" w:type="dxa"/>
          <w:trHeight w:val="267"/>
        </w:trPr>
        <w:tc>
          <w:tcPr>
            <w:tcW w:w="1100" w:type="dxa"/>
            <w:vMerge/>
            <w:shd w:val="clear" w:color="auto" w:fill="auto"/>
          </w:tcPr>
          <w:p w:rsidR="009F2420" w:rsidRPr="006B22E2" w:rsidRDefault="009F2420" w:rsidP="009F2420">
            <w:pPr>
              <w:rPr>
                <w:rFonts w:ascii="Times New Roman" w:eastAsia="Calibri" w:hAnsi="Times New Roman"/>
                <w:lang w:val="en-GB" w:eastAsia="en-US"/>
              </w:rPr>
            </w:pPr>
          </w:p>
        </w:tc>
        <w:tc>
          <w:tcPr>
            <w:tcW w:w="848" w:type="dxa"/>
            <w:gridSpan w:val="2"/>
            <w:shd w:val="clear" w:color="auto" w:fill="auto"/>
          </w:tcPr>
          <w:p w:rsidR="009F2420" w:rsidRPr="006B22E2" w:rsidRDefault="009F2420" w:rsidP="009F2420">
            <w:pPr>
              <w:rPr>
                <w:rFonts w:ascii="Times New Roman" w:eastAsia="Calibri" w:hAnsi="Times New Roman"/>
                <w:lang w:val="en-GB" w:eastAsia="en-US"/>
              </w:rPr>
            </w:pPr>
            <w:r w:rsidRPr="006B22E2">
              <w:rPr>
                <w:rFonts w:ascii="Times New Roman" w:eastAsia="Calibri" w:hAnsi="Times New Roman"/>
                <w:lang w:val="en-GB" w:eastAsia="en-US"/>
              </w:rPr>
              <w:t>Câu 16</w:t>
            </w: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708"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996"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992" w:type="dxa"/>
            <w:shd w:val="clear" w:color="auto" w:fill="auto"/>
          </w:tcPr>
          <w:p w:rsidR="009F2420" w:rsidRPr="006B22E2" w:rsidRDefault="009F2420" w:rsidP="009F2420">
            <w:pPr>
              <w:rPr>
                <w:rFonts w:ascii="Times New Roman" w:eastAsia="Calibri" w:hAnsi="Times New Roman"/>
                <w:lang w:val="en-GB" w:eastAsia="en-US"/>
              </w:rPr>
            </w:pPr>
            <w:r>
              <w:rPr>
                <w:rFonts w:ascii="Times New Roman" w:eastAsia="Calibri" w:hAnsi="Times New Roman"/>
                <w:lang w:val="en-GB" w:eastAsia="en-US"/>
              </w:rPr>
              <w:t>VD1.3</w:t>
            </w:r>
          </w:p>
        </w:tc>
      </w:tr>
      <w:tr w:rsidR="009F2420" w:rsidRPr="006B22E2" w:rsidTr="009F2420">
        <w:trPr>
          <w:gridAfter w:val="1"/>
          <w:wAfter w:w="10" w:type="dxa"/>
          <w:trHeight w:val="267"/>
        </w:trPr>
        <w:tc>
          <w:tcPr>
            <w:tcW w:w="1100" w:type="dxa"/>
            <w:vMerge/>
            <w:shd w:val="clear" w:color="auto" w:fill="auto"/>
          </w:tcPr>
          <w:p w:rsidR="009F2420" w:rsidRPr="006B22E2" w:rsidRDefault="009F2420" w:rsidP="009F2420">
            <w:pPr>
              <w:rPr>
                <w:rFonts w:ascii="Times New Roman" w:eastAsia="Calibri" w:hAnsi="Times New Roman"/>
                <w:lang w:val="en-GB" w:eastAsia="en-US"/>
              </w:rPr>
            </w:pPr>
          </w:p>
        </w:tc>
        <w:tc>
          <w:tcPr>
            <w:tcW w:w="848" w:type="dxa"/>
            <w:gridSpan w:val="2"/>
            <w:shd w:val="clear" w:color="auto" w:fill="auto"/>
          </w:tcPr>
          <w:p w:rsidR="009F2420" w:rsidRPr="006B22E2" w:rsidRDefault="009F2420" w:rsidP="009F2420">
            <w:pPr>
              <w:rPr>
                <w:rFonts w:ascii="Times New Roman" w:eastAsia="Calibri" w:hAnsi="Times New Roman"/>
                <w:lang w:val="en-GB" w:eastAsia="en-US"/>
              </w:rPr>
            </w:pPr>
            <w:r w:rsidRPr="006B22E2">
              <w:rPr>
                <w:rFonts w:ascii="Times New Roman" w:eastAsia="Calibri" w:hAnsi="Times New Roman"/>
                <w:lang w:val="en-GB" w:eastAsia="en-US"/>
              </w:rPr>
              <w:t>Câu 17</w:t>
            </w: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708"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r>
              <w:rPr>
                <w:rFonts w:ascii="Times New Roman" w:eastAsia="Calibri" w:hAnsi="Times New Roman"/>
                <w:lang w:val="en-GB" w:eastAsia="en-US"/>
              </w:rPr>
              <w:t>TD1.2</w:t>
            </w:r>
          </w:p>
        </w:tc>
        <w:tc>
          <w:tcPr>
            <w:tcW w:w="996"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992" w:type="dxa"/>
            <w:shd w:val="clear" w:color="auto" w:fill="auto"/>
          </w:tcPr>
          <w:p w:rsidR="009F2420" w:rsidRPr="006B22E2" w:rsidRDefault="009F2420" w:rsidP="009F2420">
            <w:pPr>
              <w:rPr>
                <w:rFonts w:ascii="Times New Roman" w:eastAsia="Calibri" w:hAnsi="Times New Roman"/>
                <w:lang w:val="en-GB" w:eastAsia="en-US"/>
              </w:rPr>
            </w:pPr>
          </w:p>
        </w:tc>
      </w:tr>
      <w:tr w:rsidR="009F2420" w:rsidRPr="006B22E2" w:rsidTr="009F2420">
        <w:trPr>
          <w:gridAfter w:val="1"/>
          <w:wAfter w:w="10" w:type="dxa"/>
          <w:trHeight w:val="267"/>
        </w:trPr>
        <w:tc>
          <w:tcPr>
            <w:tcW w:w="1100" w:type="dxa"/>
            <w:vMerge/>
            <w:shd w:val="clear" w:color="auto" w:fill="auto"/>
          </w:tcPr>
          <w:p w:rsidR="009F2420" w:rsidRPr="006B22E2" w:rsidRDefault="009F2420" w:rsidP="009F2420">
            <w:pPr>
              <w:rPr>
                <w:rFonts w:ascii="Times New Roman" w:eastAsia="Calibri" w:hAnsi="Times New Roman"/>
                <w:lang w:val="en-GB" w:eastAsia="en-US"/>
              </w:rPr>
            </w:pPr>
          </w:p>
        </w:tc>
        <w:tc>
          <w:tcPr>
            <w:tcW w:w="848" w:type="dxa"/>
            <w:gridSpan w:val="2"/>
            <w:shd w:val="clear" w:color="auto" w:fill="auto"/>
          </w:tcPr>
          <w:p w:rsidR="009F2420" w:rsidRPr="006B22E2" w:rsidRDefault="009F2420" w:rsidP="009F2420">
            <w:pPr>
              <w:rPr>
                <w:rFonts w:ascii="Times New Roman" w:eastAsia="Calibri" w:hAnsi="Times New Roman"/>
                <w:lang w:val="en-GB" w:eastAsia="en-US"/>
              </w:rPr>
            </w:pPr>
            <w:r w:rsidRPr="006B22E2">
              <w:rPr>
                <w:rFonts w:ascii="Times New Roman" w:eastAsia="Calibri" w:hAnsi="Times New Roman"/>
                <w:lang w:val="en-GB" w:eastAsia="en-US"/>
              </w:rPr>
              <w:t>Câu 18</w:t>
            </w: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708"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996"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992" w:type="dxa"/>
            <w:shd w:val="clear" w:color="auto" w:fill="auto"/>
          </w:tcPr>
          <w:p w:rsidR="009F2420" w:rsidRPr="006B22E2" w:rsidRDefault="009F2420" w:rsidP="009F2420">
            <w:pPr>
              <w:rPr>
                <w:rFonts w:ascii="Times New Roman" w:eastAsia="Calibri" w:hAnsi="Times New Roman"/>
                <w:lang w:val="en-GB" w:eastAsia="en-US"/>
              </w:rPr>
            </w:pPr>
            <w:r>
              <w:rPr>
                <w:rFonts w:ascii="Times New Roman" w:eastAsia="Calibri" w:hAnsi="Times New Roman"/>
                <w:lang w:val="en-GB" w:eastAsia="en-US"/>
              </w:rPr>
              <w:t>VD1.2</w:t>
            </w:r>
          </w:p>
        </w:tc>
      </w:tr>
      <w:tr w:rsidR="009F2420" w:rsidRPr="006B22E2" w:rsidTr="009F2420">
        <w:trPr>
          <w:gridAfter w:val="1"/>
          <w:wAfter w:w="10" w:type="dxa"/>
          <w:trHeight w:val="267"/>
        </w:trPr>
        <w:tc>
          <w:tcPr>
            <w:tcW w:w="1100" w:type="dxa"/>
            <w:vMerge/>
            <w:shd w:val="clear" w:color="auto" w:fill="auto"/>
          </w:tcPr>
          <w:p w:rsidR="009F2420" w:rsidRPr="006B22E2" w:rsidRDefault="009F2420" w:rsidP="009F2420">
            <w:pPr>
              <w:rPr>
                <w:rFonts w:ascii="Times New Roman" w:eastAsia="Calibri" w:hAnsi="Times New Roman"/>
                <w:lang w:val="en-GB" w:eastAsia="en-US"/>
              </w:rPr>
            </w:pPr>
          </w:p>
        </w:tc>
        <w:tc>
          <w:tcPr>
            <w:tcW w:w="848" w:type="dxa"/>
            <w:gridSpan w:val="2"/>
            <w:shd w:val="clear" w:color="auto" w:fill="auto"/>
          </w:tcPr>
          <w:p w:rsidR="009F2420" w:rsidRPr="006B22E2" w:rsidRDefault="009F2420" w:rsidP="009F2420">
            <w:pPr>
              <w:rPr>
                <w:rFonts w:ascii="Times New Roman" w:eastAsia="Calibri" w:hAnsi="Times New Roman"/>
                <w:lang w:val="en-GB" w:eastAsia="en-US"/>
              </w:rPr>
            </w:pPr>
            <w:r w:rsidRPr="006B22E2">
              <w:rPr>
                <w:rFonts w:ascii="Times New Roman" w:eastAsia="Calibri" w:hAnsi="Times New Roman"/>
                <w:lang w:val="en-GB" w:eastAsia="en-US"/>
              </w:rPr>
              <w:t>Câu 19</w:t>
            </w: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708"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B65EC6">
            <w:pPr>
              <w:rPr>
                <w:rFonts w:ascii="Times New Roman" w:eastAsia="Calibri" w:hAnsi="Times New Roman"/>
                <w:lang w:val="en-GB" w:eastAsia="en-US"/>
              </w:rPr>
            </w:pPr>
            <w:r>
              <w:rPr>
                <w:rFonts w:ascii="Times New Roman" w:eastAsia="Calibri" w:hAnsi="Times New Roman"/>
                <w:lang w:val="en-GB" w:eastAsia="en-US"/>
              </w:rPr>
              <w:t>TD2.</w:t>
            </w:r>
            <w:r w:rsidR="00B65EC6">
              <w:rPr>
                <w:rFonts w:ascii="Times New Roman" w:eastAsia="Calibri" w:hAnsi="Times New Roman"/>
                <w:lang w:val="en-GB" w:eastAsia="en-US"/>
              </w:rPr>
              <w:t>3</w:t>
            </w:r>
            <w:bookmarkStart w:id="0" w:name="_GoBack"/>
            <w:bookmarkEnd w:id="0"/>
          </w:p>
        </w:tc>
        <w:tc>
          <w:tcPr>
            <w:tcW w:w="996"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992" w:type="dxa"/>
            <w:shd w:val="clear" w:color="auto" w:fill="auto"/>
          </w:tcPr>
          <w:p w:rsidR="009F2420" w:rsidRPr="006B22E2" w:rsidRDefault="009F2420" w:rsidP="009F2420">
            <w:pPr>
              <w:rPr>
                <w:rFonts w:ascii="Times New Roman" w:eastAsia="Calibri" w:hAnsi="Times New Roman"/>
                <w:lang w:val="en-GB" w:eastAsia="en-US"/>
              </w:rPr>
            </w:pPr>
          </w:p>
        </w:tc>
      </w:tr>
      <w:tr w:rsidR="009F2420" w:rsidRPr="006B22E2" w:rsidTr="009F2420">
        <w:trPr>
          <w:gridAfter w:val="1"/>
          <w:wAfter w:w="10" w:type="dxa"/>
          <w:trHeight w:val="267"/>
        </w:trPr>
        <w:tc>
          <w:tcPr>
            <w:tcW w:w="1100" w:type="dxa"/>
            <w:vMerge/>
            <w:shd w:val="clear" w:color="auto" w:fill="auto"/>
          </w:tcPr>
          <w:p w:rsidR="009F2420" w:rsidRPr="006B22E2" w:rsidRDefault="009F2420" w:rsidP="009F2420">
            <w:pPr>
              <w:rPr>
                <w:rFonts w:ascii="Times New Roman" w:eastAsia="Calibri" w:hAnsi="Times New Roman"/>
                <w:lang w:val="en-GB" w:eastAsia="en-US"/>
              </w:rPr>
            </w:pPr>
          </w:p>
        </w:tc>
        <w:tc>
          <w:tcPr>
            <w:tcW w:w="848" w:type="dxa"/>
            <w:gridSpan w:val="2"/>
            <w:shd w:val="clear" w:color="auto" w:fill="auto"/>
          </w:tcPr>
          <w:p w:rsidR="009F2420" w:rsidRPr="006B22E2" w:rsidRDefault="009F2420" w:rsidP="009F2420">
            <w:pPr>
              <w:rPr>
                <w:rFonts w:ascii="Times New Roman" w:eastAsia="Calibri" w:hAnsi="Times New Roman"/>
                <w:lang w:val="en-GB" w:eastAsia="en-US"/>
              </w:rPr>
            </w:pPr>
            <w:r w:rsidRPr="006B22E2">
              <w:rPr>
                <w:rFonts w:ascii="Times New Roman" w:eastAsia="Calibri" w:hAnsi="Times New Roman"/>
                <w:lang w:val="en-GB" w:eastAsia="en-US"/>
              </w:rPr>
              <w:t>Câu 20</w:t>
            </w: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708"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r>
              <w:rPr>
                <w:rFonts w:ascii="Times New Roman" w:eastAsia="Calibri" w:hAnsi="Times New Roman"/>
                <w:lang w:val="en-GB" w:eastAsia="en-US"/>
              </w:rPr>
              <w:t>TD2.4</w:t>
            </w:r>
          </w:p>
        </w:tc>
        <w:tc>
          <w:tcPr>
            <w:tcW w:w="996"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992" w:type="dxa"/>
            <w:shd w:val="clear" w:color="auto" w:fill="auto"/>
          </w:tcPr>
          <w:p w:rsidR="009F2420" w:rsidRPr="006B22E2" w:rsidRDefault="009F2420" w:rsidP="009F2420">
            <w:pPr>
              <w:rPr>
                <w:rFonts w:ascii="Times New Roman" w:eastAsia="Calibri" w:hAnsi="Times New Roman"/>
                <w:lang w:val="en-GB" w:eastAsia="en-US"/>
              </w:rPr>
            </w:pPr>
          </w:p>
        </w:tc>
      </w:tr>
      <w:tr w:rsidR="009F2420" w:rsidRPr="006B22E2" w:rsidTr="009F2420">
        <w:trPr>
          <w:gridAfter w:val="1"/>
          <w:wAfter w:w="10" w:type="dxa"/>
          <w:trHeight w:val="267"/>
        </w:trPr>
        <w:tc>
          <w:tcPr>
            <w:tcW w:w="1100" w:type="dxa"/>
            <w:vMerge/>
            <w:shd w:val="clear" w:color="auto" w:fill="auto"/>
          </w:tcPr>
          <w:p w:rsidR="009F2420" w:rsidRPr="006B22E2" w:rsidRDefault="009F2420" w:rsidP="009F2420">
            <w:pPr>
              <w:rPr>
                <w:rFonts w:ascii="Times New Roman" w:eastAsia="Calibri" w:hAnsi="Times New Roman"/>
                <w:lang w:val="en-GB" w:eastAsia="en-US"/>
              </w:rPr>
            </w:pPr>
          </w:p>
        </w:tc>
        <w:tc>
          <w:tcPr>
            <w:tcW w:w="848" w:type="dxa"/>
            <w:gridSpan w:val="2"/>
            <w:shd w:val="clear" w:color="auto" w:fill="auto"/>
          </w:tcPr>
          <w:p w:rsidR="009F2420" w:rsidRPr="006B22E2" w:rsidRDefault="009F2420" w:rsidP="009F2420">
            <w:pPr>
              <w:rPr>
                <w:rFonts w:ascii="Times New Roman" w:eastAsia="Calibri" w:hAnsi="Times New Roman"/>
                <w:lang w:val="en-GB" w:eastAsia="en-US"/>
              </w:rPr>
            </w:pPr>
            <w:r w:rsidRPr="006B22E2">
              <w:rPr>
                <w:rFonts w:ascii="Times New Roman" w:eastAsia="Calibri" w:hAnsi="Times New Roman"/>
                <w:lang w:val="en-GB" w:eastAsia="en-US"/>
              </w:rPr>
              <w:t>Câu 21</w:t>
            </w: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708"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996"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992" w:type="dxa"/>
            <w:shd w:val="clear" w:color="auto" w:fill="auto"/>
          </w:tcPr>
          <w:p w:rsidR="009F2420" w:rsidRPr="006B22E2" w:rsidRDefault="009F2420" w:rsidP="009F2420">
            <w:pPr>
              <w:rPr>
                <w:rFonts w:ascii="Times New Roman" w:eastAsia="Calibri" w:hAnsi="Times New Roman"/>
                <w:lang w:val="en-GB" w:eastAsia="en-US"/>
              </w:rPr>
            </w:pPr>
            <w:r>
              <w:rPr>
                <w:rFonts w:ascii="Times New Roman" w:eastAsia="Calibri" w:hAnsi="Times New Roman"/>
                <w:lang w:val="en-GB" w:eastAsia="en-US"/>
              </w:rPr>
              <w:t>VD1.2</w:t>
            </w:r>
          </w:p>
        </w:tc>
      </w:tr>
      <w:tr w:rsidR="009F2420" w:rsidRPr="006B22E2" w:rsidTr="009F2420">
        <w:trPr>
          <w:gridAfter w:val="1"/>
          <w:wAfter w:w="10" w:type="dxa"/>
          <w:trHeight w:val="267"/>
        </w:trPr>
        <w:tc>
          <w:tcPr>
            <w:tcW w:w="1100" w:type="dxa"/>
            <w:vMerge/>
            <w:shd w:val="clear" w:color="auto" w:fill="auto"/>
          </w:tcPr>
          <w:p w:rsidR="009F2420" w:rsidRPr="006B22E2" w:rsidRDefault="009F2420" w:rsidP="009F2420">
            <w:pPr>
              <w:rPr>
                <w:rFonts w:ascii="Times New Roman" w:eastAsia="Calibri" w:hAnsi="Times New Roman"/>
                <w:lang w:val="en-GB" w:eastAsia="en-US"/>
              </w:rPr>
            </w:pPr>
          </w:p>
        </w:tc>
        <w:tc>
          <w:tcPr>
            <w:tcW w:w="848" w:type="dxa"/>
            <w:gridSpan w:val="2"/>
            <w:shd w:val="clear" w:color="auto" w:fill="auto"/>
          </w:tcPr>
          <w:p w:rsidR="009F2420" w:rsidRPr="006B22E2" w:rsidRDefault="009F2420" w:rsidP="009F2420">
            <w:pPr>
              <w:rPr>
                <w:rFonts w:ascii="Times New Roman" w:eastAsia="Calibri" w:hAnsi="Times New Roman"/>
                <w:lang w:val="en-GB" w:eastAsia="en-US"/>
              </w:rPr>
            </w:pPr>
            <w:r w:rsidRPr="006B22E2">
              <w:rPr>
                <w:rFonts w:ascii="Times New Roman" w:eastAsia="Calibri" w:hAnsi="Times New Roman"/>
                <w:lang w:val="en-GB" w:eastAsia="en-US"/>
              </w:rPr>
              <w:t>Câu 22</w:t>
            </w: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708"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r>
              <w:rPr>
                <w:rFonts w:ascii="Times New Roman" w:eastAsia="Calibri" w:hAnsi="Times New Roman"/>
                <w:lang w:val="en-GB" w:eastAsia="en-US"/>
              </w:rPr>
              <w:t>TD2.2</w:t>
            </w:r>
          </w:p>
        </w:tc>
        <w:tc>
          <w:tcPr>
            <w:tcW w:w="996"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992" w:type="dxa"/>
            <w:shd w:val="clear" w:color="auto" w:fill="auto"/>
          </w:tcPr>
          <w:p w:rsidR="009F2420" w:rsidRPr="006B22E2" w:rsidRDefault="009F2420" w:rsidP="009F2420">
            <w:pPr>
              <w:rPr>
                <w:rFonts w:ascii="Times New Roman" w:eastAsia="Calibri" w:hAnsi="Times New Roman"/>
                <w:lang w:val="en-GB" w:eastAsia="en-US"/>
              </w:rPr>
            </w:pPr>
          </w:p>
        </w:tc>
      </w:tr>
      <w:tr w:rsidR="009F2420" w:rsidRPr="006B22E2" w:rsidTr="009F2420">
        <w:trPr>
          <w:gridAfter w:val="1"/>
          <w:wAfter w:w="10" w:type="dxa"/>
          <w:trHeight w:val="267"/>
        </w:trPr>
        <w:tc>
          <w:tcPr>
            <w:tcW w:w="1100" w:type="dxa"/>
            <w:vMerge/>
            <w:shd w:val="clear" w:color="auto" w:fill="auto"/>
          </w:tcPr>
          <w:p w:rsidR="009F2420" w:rsidRPr="006B22E2" w:rsidRDefault="009F2420" w:rsidP="009F2420">
            <w:pPr>
              <w:rPr>
                <w:rFonts w:ascii="Times New Roman" w:eastAsia="Calibri" w:hAnsi="Times New Roman"/>
                <w:lang w:val="en-GB" w:eastAsia="en-US"/>
              </w:rPr>
            </w:pPr>
          </w:p>
        </w:tc>
        <w:tc>
          <w:tcPr>
            <w:tcW w:w="848" w:type="dxa"/>
            <w:gridSpan w:val="2"/>
            <w:shd w:val="clear" w:color="auto" w:fill="auto"/>
          </w:tcPr>
          <w:p w:rsidR="009F2420" w:rsidRPr="006B22E2" w:rsidRDefault="009F2420" w:rsidP="009F2420">
            <w:pPr>
              <w:rPr>
                <w:rFonts w:ascii="Times New Roman" w:eastAsia="Calibri" w:hAnsi="Times New Roman"/>
                <w:lang w:val="en-GB" w:eastAsia="en-US"/>
              </w:rPr>
            </w:pPr>
            <w:r w:rsidRPr="006B22E2">
              <w:rPr>
                <w:rFonts w:ascii="Times New Roman" w:eastAsia="Calibri" w:hAnsi="Times New Roman"/>
                <w:lang w:val="en-GB" w:eastAsia="en-US"/>
              </w:rPr>
              <w:t>Câu 23</w:t>
            </w: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708" w:type="dxa"/>
            <w:shd w:val="clear" w:color="auto" w:fill="auto"/>
          </w:tcPr>
          <w:p w:rsidR="009F2420" w:rsidRPr="006B22E2" w:rsidRDefault="009F2420" w:rsidP="009F2420">
            <w:pPr>
              <w:rPr>
                <w:rFonts w:ascii="Times New Roman" w:eastAsia="Calibri" w:hAnsi="Times New Roman"/>
                <w:lang w:val="en-GB" w:eastAsia="en-US"/>
              </w:rPr>
            </w:pPr>
            <w:r>
              <w:rPr>
                <w:rFonts w:ascii="Times New Roman" w:eastAsia="Calibri" w:hAnsi="Times New Roman"/>
                <w:lang w:val="en-GB" w:eastAsia="en-US"/>
              </w:rPr>
              <w:t>NT3</w:t>
            </w: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996"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992" w:type="dxa"/>
            <w:shd w:val="clear" w:color="auto" w:fill="auto"/>
          </w:tcPr>
          <w:p w:rsidR="009F2420" w:rsidRPr="006B22E2" w:rsidRDefault="009F2420" w:rsidP="009F2420">
            <w:pPr>
              <w:rPr>
                <w:rFonts w:ascii="Times New Roman" w:eastAsia="Calibri" w:hAnsi="Times New Roman"/>
                <w:lang w:val="en-GB" w:eastAsia="en-US"/>
              </w:rPr>
            </w:pPr>
          </w:p>
        </w:tc>
      </w:tr>
      <w:tr w:rsidR="009F2420" w:rsidRPr="006B22E2" w:rsidTr="009F2420">
        <w:trPr>
          <w:gridAfter w:val="1"/>
          <w:wAfter w:w="10" w:type="dxa"/>
          <w:trHeight w:val="267"/>
        </w:trPr>
        <w:tc>
          <w:tcPr>
            <w:tcW w:w="1100" w:type="dxa"/>
            <w:vMerge/>
            <w:shd w:val="clear" w:color="auto" w:fill="auto"/>
          </w:tcPr>
          <w:p w:rsidR="009F2420" w:rsidRPr="006B22E2" w:rsidRDefault="009F2420" w:rsidP="009F2420">
            <w:pPr>
              <w:rPr>
                <w:rFonts w:ascii="Times New Roman" w:eastAsia="Calibri" w:hAnsi="Times New Roman"/>
                <w:lang w:val="en-GB" w:eastAsia="en-US"/>
              </w:rPr>
            </w:pPr>
          </w:p>
        </w:tc>
        <w:tc>
          <w:tcPr>
            <w:tcW w:w="848" w:type="dxa"/>
            <w:gridSpan w:val="2"/>
            <w:shd w:val="clear" w:color="auto" w:fill="auto"/>
          </w:tcPr>
          <w:p w:rsidR="009F2420" w:rsidRPr="006B22E2" w:rsidRDefault="009F2420" w:rsidP="009F2420">
            <w:pPr>
              <w:rPr>
                <w:rFonts w:ascii="Times New Roman" w:eastAsia="Calibri" w:hAnsi="Times New Roman"/>
                <w:lang w:val="en-GB" w:eastAsia="en-US"/>
              </w:rPr>
            </w:pPr>
            <w:r w:rsidRPr="006B22E2">
              <w:rPr>
                <w:rFonts w:ascii="Times New Roman" w:eastAsia="Calibri" w:hAnsi="Times New Roman"/>
                <w:lang w:val="en-GB" w:eastAsia="en-US"/>
              </w:rPr>
              <w:t>Câu 24</w:t>
            </w: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708"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r>
              <w:rPr>
                <w:rFonts w:ascii="Times New Roman" w:eastAsia="Calibri" w:hAnsi="Times New Roman"/>
                <w:lang w:val="en-GB" w:eastAsia="en-US"/>
              </w:rPr>
              <w:t>TD1.2</w:t>
            </w:r>
          </w:p>
        </w:tc>
        <w:tc>
          <w:tcPr>
            <w:tcW w:w="996"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992" w:type="dxa"/>
            <w:shd w:val="clear" w:color="auto" w:fill="auto"/>
          </w:tcPr>
          <w:p w:rsidR="009F2420" w:rsidRPr="006B22E2" w:rsidRDefault="009F2420" w:rsidP="009F2420">
            <w:pPr>
              <w:rPr>
                <w:rFonts w:ascii="Times New Roman" w:eastAsia="Calibri" w:hAnsi="Times New Roman"/>
                <w:lang w:val="en-GB" w:eastAsia="en-US"/>
              </w:rPr>
            </w:pPr>
          </w:p>
        </w:tc>
      </w:tr>
      <w:tr w:rsidR="009F2420" w:rsidRPr="006B22E2" w:rsidTr="009F2420">
        <w:trPr>
          <w:gridAfter w:val="1"/>
          <w:wAfter w:w="10" w:type="dxa"/>
        </w:trPr>
        <w:tc>
          <w:tcPr>
            <w:tcW w:w="1100" w:type="dxa"/>
            <w:vMerge w:val="restart"/>
            <w:shd w:val="clear" w:color="auto" w:fill="auto"/>
          </w:tcPr>
          <w:p w:rsidR="009F2420" w:rsidRPr="006B22E2" w:rsidRDefault="009F2420" w:rsidP="009F2420">
            <w:pPr>
              <w:jc w:val="center"/>
              <w:rPr>
                <w:rFonts w:ascii="Times New Roman" w:eastAsia="Calibri" w:hAnsi="Times New Roman"/>
                <w:b/>
                <w:lang w:val="en-GB" w:eastAsia="en-US"/>
              </w:rPr>
            </w:pPr>
          </w:p>
          <w:p w:rsidR="009F2420" w:rsidRPr="006B22E2" w:rsidRDefault="009F2420" w:rsidP="009F2420">
            <w:pPr>
              <w:jc w:val="center"/>
              <w:rPr>
                <w:rFonts w:ascii="Times New Roman" w:eastAsia="Calibri" w:hAnsi="Times New Roman"/>
                <w:b/>
                <w:lang w:val="en-GB" w:eastAsia="en-US"/>
              </w:rPr>
            </w:pPr>
          </w:p>
          <w:p w:rsidR="009F2420" w:rsidRPr="006B22E2" w:rsidRDefault="009F2420" w:rsidP="009F2420">
            <w:pPr>
              <w:jc w:val="center"/>
              <w:rPr>
                <w:rFonts w:ascii="Times New Roman" w:eastAsia="Calibri" w:hAnsi="Times New Roman"/>
                <w:b/>
                <w:lang w:val="en-GB" w:eastAsia="en-US"/>
              </w:rPr>
            </w:pPr>
          </w:p>
          <w:p w:rsidR="009F2420" w:rsidRPr="006B22E2" w:rsidRDefault="009F2420" w:rsidP="009F2420">
            <w:pPr>
              <w:jc w:val="center"/>
              <w:rPr>
                <w:rFonts w:ascii="Times New Roman" w:eastAsia="Calibri" w:hAnsi="Times New Roman"/>
                <w:b/>
                <w:lang w:val="en-GB" w:eastAsia="en-US"/>
              </w:rPr>
            </w:pPr>
            <w:r w:rsidRPr="006B22E2">
              <w:rPr>
                <w:rFonts w:ascii="Times New Roman" w:eastAsia="Calibri" w:hAnsi="Times New Roman"/>
                <w:b/>
                <w:lang w:val="en-GB" w:eastAsia="en-US"/>
              </w:rPr>
              <w:t>Dạng thức 2</w:t>
            </w:r>
          </w:p>
          <w:p w:rsidR="009F2420" w:rsidRPr="006B22E2" w:rsidRDefault="009F2420" w:rsidP="009F2420">
            <w:pPr>
              <w:jc w:val="center"/>
              <w:rPr>
                <w:rFonts w:ascii="Times New Roman" w:eastAsia="Calibri" w:hAnsi="Times New Roman"/>
                <w:b/>
                <w:lang w:val="en-GB" w:eastAsia="en-US"/>
              </w:rPr>
            </w:pPr>
            <w:r w:rsidRPr="006B22E2">
              <w:rPr>
                <w:rFonts w:ascii="Times New Roman" w:eastAsia="Calibri" w:hAnsi="Times New Roman"/>
                <w:b/>
                <w:lang w:val="en-GB" w:eastAsia="en-US"/>
              </w:rPr>
              <w:t>(câu trắc nghiệm Đúng/ Sai)</w:t>
            </w:r>
          </w:p>
          <w:p w:rsidR="009F2420" w:rsidRPr="006B22E2" w:rsidRDefault="009F2420" w:rsidP="009F2420">
            <w:pPr>
              <w:rPr>
                <w:rFonts w:ascii="Times New Roman" w:eastAsia="Calibri" w:hAnsi="Times New Roman"/>
                <w:lang w:val="en-GB" w:eastAsia="en-US"/>
              </w:rPr>
            </w:pPr>
          </w:p>
        </w:tc>
        <w:tc>
          <w:tcPr>
            <w:tcW w:w="566" w:type="dxa"/>
            <w:vMerge w:val="restart"/>
            <w:shd w:val="clear" w:color="auto" w:fill="auto"/>
          </w:tcPr>
          <w:p w:rsidR="009F2420" w:rsidRPr="006B22E2" w:rsidRDefault="009F2420" w:rsidP="009F2420">
            <w:pPr>
              <w:jc w:val="center"/>
              <w:rPr>
                <w:rFonts w:ascii="Times New Roman" w:eastAsia="Calibri" w:hAnsi="Times New Roman"/>
                <w:sz w:val="20"/>
                <w:szCs w:val="20"/>
                <w:lang w:val="en-GB" w:eastAsia="en-US"/>
              </w:rPr>
            </w:pPr>
          </w:p>
          <w:p w:rsidR="009F2420" w:rsidRPr="006B22E2" w:rsidRDefault="009F2420" w:rsidP="009F2420">
            <w:pPr>
              <w:jc w:val="center"/>
              <w:rPr>
                <w:rFonts w:ascii="Times New Roman" w:eastAsia="Calibri" w:hAnsi="Times New Roman"/>
                <w:sz w:val="20"/>
                <w:szCs w:val="20"/>
                <w:lang w:val="en-GB" w:eastAsia="en-US"/>
              </w:rPr>
            </w:pPr>
            <w:r w:rsidRPr="006B22E2">
              <w:rPr>
                <w:rFonts w:ascii="Times New Roman" w:eastAsia="Calibri" w:hAnsi="Times New Roman"/>
                <w:sz w:val="20"/>
                <w:szCs w:val="20"/>
                <w:lang w:val="en-GB" w:eastAsia="en-US"/>
              </w:rPr>
              <w:t>Câu 1</w:t>
            </w:r>
          </w:p>
        </w:tc>
        <w:tc>
          <w:tcPr>
            <w:tcW w:w="282" w:type="dxa"/>
            <w:shd w:val="clear" w:color="auto" w:fill="auto"/>
          </w:tcPr>
          <w:p w:rsidR="009F2420" w:rsidRPr="006B22E2" w:rsidRDefault="009F2420" w:rsidP="009F2420">
            <w:pPr>
              <w:rPr>
                <w:rFonts w:ascii="Times New Roman" w:eastAsia="Calibri" w:hAnsi="Times New Roman"/>
                <w:lang w:val="en-GB" w:eastAsia="en-US"/>
              </w:rPr>
            </w:pPr>
            <w:r w:rsidRPr="006B22E2">
              <w:rPr>
                <w:rFonts w:ascii="Times New Roman" w:eastAsia="Calibri" w:hAnsi="Times New Roman"/>
                <w:lang w:val="en-GB" w:eastAsia="en-US"/>
              </w:rPr>
              <w:t>a</w:t>
            </w: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850" w:type="dxa"/>
            <w:shd w:val="clear" w:color="auto" w:fill="auto"/>
          </w:tcPr>
          <w:p w:rsidR="009F2420" w:rsidRPr="006B22E2" w:rsidRDefault="009F2420" w:rsidP="009F2420">
            <w:pPr>
              <w:rPr>
                <w:rFonts w:ascii="Times New Roman" w:eastAsia="Calibri" w:hAnsi="Times New Roman"/>
                <w:lang w:val="en-GB" w:eastAsia="en-US"/>
              </w:rPr>
            </w:pPr>
            <w:r>
              <w:rPr>
                <w:rFonts w:ascii="Times New Roman" w:eastAsia="Calibri" w:hAnsi="Times New Roman"/>
                <w:lang w:val="en-GB" w:eastAsia="en-US"/>
              </w:rPr>
              <w:t>TH1.2</w:t>
            </w: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708"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996"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992" w:type="dxa"/>
            <w:shd w:val="clear" w:color="auto" w:fill="auto"/>
          </w:tcPr>
          <w:p w:rsidR="009F2420" w:rsidRPr="006B22E2" w:rsidRDefault="009F2420" w:rsidP="009F2420">
            <w:pPr>
              <w:rPr>
                <w:rFonts w:ascii="Times New Roman" w:eastAsia="Calibri" w:hAnsi="Times New Roman"/>
                <w:lang w:val="en-GB" w:eastAsia="en-US"/>
              </w:rPr>
            </w:pPr>
          </w:p>
        </w:tc>
      </w:tr>
      <w:tr w:rsidR="009F2420" w:rsidRPr="006B22E2" w:rsidTr="009F2420">
        <w:trPr>
          <w:gridAfter w:val="1"/>
          <w:wAfter w:w="10" w:type="dxa"/>
        </w:trPr>
        <w:tc>
          <w:tcPr>
            <w:tcW w:w="1100" w:type="dxa"/>
            <w:vMerge/>
            <w:shd w:val="clear" w:color="auto" w:fill="auto"/>
          </w:tcPr>
          <w:p w:rsidR="009F2420" w:rsidRPr="006B22E2" w:rsidRDefault="009F2420" w:rsidP="009F2420">
            <w:pPr>
              <w:rPr>
                <w:rFonts w:ascii="Times New Roman" w:eastAsia="Calibri" w:hAnsi="Times New Roman"/>
                <w:lang w:val="en-GB" w:eastAsia="en-US"/>
              </w:rPr>
            </w:pPr>
          </w:p>
        </w:tc>
        <w:tc>
          <w:tcPr>
            <w:tcW w:w="566" w:type="dxa"/>
            <w:vMerge/>
            <w:shd w:val="clear" w:color="auto" w:fill="auto"/>
          </w:tcPr>
          <w:p w:rsidR="009F2420" w:rsidRPr="006B22E2" w:rsidRDefault="009F2420" w:rsidP="009F2420">
            <w:pPr>
              <w:jc w:val="center"/>
              <w:rPr>
                <w:rFonts w:ascii="Times New Roman" w:eastAsia="Calibri" w:hAnsi="Times New Roman"/>
                <w:sz w:val="20"/>
                <w:szCs w:val="20"/>
                <w:lang w:val="en-GB" w:eastAsia="en-US"/>
              </w:rPr>
            </w:pPr>
          </w:p>
        </w:tc>
        <w:tc>
          <w:tcPr>
            <w:tcW w:w="282" w:type="dxa"/>
            <w:shd w:val="clear" w:color="auto" w:fill="auto"/>
          </w:tcPr>
          <w:p w:rsidR="009F2420" w:rsidRPr="006B22E2" w:rsidRDefault="009F2420" w:rsidP="009F2420">
            <w:pPr>
              <w:rPr>
                <w:rFonts w:ascii="Times New Roman" w:eastAsia="Calibri" w:hAnsi="Times New Roman"/>
                <w:lang w:val="en-GB" w:eastAsia="en-US"/>
              </w:rPr>
            </w:pPr>
            <w:r w:rsidRPr="006B22E2">
              <w:rPr>
                <w:rFonts w:ascii="Times New Roman" w:eastAsia="Calibri" w:hAnsi="Times New Roman"/>
                <w:lang w:val="en-GB" w:eastAsia="en-US"/>
              </w:rPr>
              <w:t>b</w:t>
            </w: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708" w:type="dxa"/>
            <w:shd w:val="clear" w:color="auto" w:fill="auto"/>
          </w:tcPr>
          <w:p w:rsidR="009F2420" w:rsidRPr="006B22E2" w:rsidRDefault="009F2420" w:rsidP="009F2420">
            <w:pPr>
              <w:rPr>
                <w:rFonts w:ascii="Times New Roman" w:eastAsia="Calibri" w:hAnsi="Times New Roman"/>
                <w:lang w:val="en-GB" w:eastAsia="en-US"/>
              </w:rPr>
            </w:pPr>
            <w:r>
              <w:rPr>
                <w:rFonts w:ascii="Times New Roman" w:eastAsia="Calibri" w:hAnsi="Times New Roman"/>
                <w:lang w:val="en-GB" w:eastAsia="en-US"/>
              </w:rPr>
              <w:t>NT1</w:t>
            </w: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996"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992" w:type="dxa"/>
            <w:shd w:val="clear" w:color="auto" w:fill="auto"/>
          </w:tcPr>
          <w:p w:rsidR="009F2420" w:rsidRPr="006B22E2" w:rsidRDefault="009F2420" w:rsidP="009F2420">
            <w:pPr>
              <w:rPr>
                <w:rFonts w:ascii="Times New Roman" w:eastAsia="Calibri" w:hAnsi="Times New Roman"/>
                <w:lang w:val="en-GB" w:eastAsia="en-US"/>
              </w:rPr>
            </w:pPr>
          </w:p>
        </w:tc>
      </w:tr>
      <w:tr w:rsidR="009F2420" w:rsidRPr="006B22E2" w:rsidTr="009F2420">
        <w:trPr>
          <w:gridAfter w:val="1"/>
          <w:wAfter w:w="10" w:type="dxa"/>
        </w:trPr>
        <w:tc>
          <w:tcPr>
            <w:tcW w:w="1100" w:type="dxa"/>
            <w:vMerge/>
            <w:shd w:val="clear" w:color="auto" w:fill="auto"/>
          </w:tcPr>
          <w:p w:rsidR="009F2420" w:rsidRPr="006B22E2" w:rsidRDefault="009F2420" w:rsidP="009F2420">
            <w:pPr>
              <w:rPr>
                <w:rFonts w:ascii="Times New Roman" w:eastAsia="Calibri" w:hAnsi="Times New Roman"/>
                <w:lang w:val="en-GB" w:eastAsia="en-US"/>
              </w:rPr>
            </w:pPr>
          </w:p>
        </w:tc>
        <w:tc>
          <w:tcPr>
            <w:tcW w:w="566" w:type="dxa"/>
            <w:vMerge/>
            <w:shd w:val="clear" w:color="auto" w:fill="auto"/>
          </w:tcPr>
          <w:p w:rsidR="009F2420" w:rsidRPr="006B22E2" w:rsidRDefault="009F2420" w:rsidP="009F2420">
            <w:pPr>
              <w:jc w:val="center"/>
              <w:rPr>
                <w:rFonts w:ascii="Times New Roman" w:eastAsia="Calibri" w:hAnsi="Times New Roman"/>
                <w:sz w:val="20"/>
                <w:szCs w:val="20"/>
                <w:lang w:val="en-GB" w:eastAsia="en-US"/>
              </w:rPr>
            </w:pPr>
          </w:p>
        </w:tc>
        <w:tc>
          <w:tcPr>
            <w:tcW w:w="282" w:type="dxa"/>
            <w:shd w:val="clear" w:color="auto" w:fill="auto"/>
          </w:tcPr>
          <w:p w:rsidR="009F2420" w:rsidRPr="006B22E2" w:rsidRDefault="009F2420" w:rsidP="009F2420">
            <w:pPr>
              <w:rPr>
                <w:rFonts w:ascii="Times New Roman" w:eastAsia="Calibri" w:hAnsi="Times New Roman"/>
                <w:lang w:val="en-GB" w:eastAsia="en-US"/>
              </w:rPr>
            </w:pPr>
            <w:r w:rsidRPr="006B22E2">
              <w:rPr>
                <w:rFonts w:ascii="Times New Roman" w:eastAsia="Calibri" w:hAnsi="Times New Roman"/>
                <w:lang w:val="en-GB" w:eastAsia="en-US"/>
              </w:rPr>
              <w:t>c</w:t>
            </w: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708"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996"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992" w:type="dxa"/>
            <w:shd w:val="clear" w:color="auto" w:fill="auto"/>
          </w:tcPr>
          <w:p w:rsidR="009F2420" w:rsidRPr="006B22E2" w:rsidRDefault="009F2420" w:rsidP="009F2420">
            <w:pPr>
              <w:rPr>
                <w:rFonts w:ascii="Times New Roman" w:eastAsia="Calibri" w:hAnsi="Times New Roman"/>
                <w:lang w:val="en-GB" w:eastAsia="en-US"/>
              </w:rPr>
            </w:pPr>
            <w:r>
              <w:rPr>
                <w:rFonts w:ascii="Times New Roman" w:eastAsia="Calibri" w:hAnsi="Times New Roman"/>
                <w:lang w:val="en-GB" w:eastAsia="en-US"/>
              </w:rPr>
              <w:t>VD1.1</w:t>
            </w:r>
          </w:p>
        </w:tc>
      </w:tr>
      <w:tr w:rsidR="009F2420" w:rsidRPr="006B22E2" w:rsidTr="009F2420">
        <w:trPr>
          <w:gridAfter w:val="1"/>
          <w:wAfter w:w="10" w:type="dxa"/>
        </w:trPr>
        <w:tc>
          <w:tcPr>
            <w:tcW w:w="1100" w:type="dxa"/>
            <w:vMerge/>
            <w:shd w:val="clear" w:color="auto" w:fill="auto"/>
          </w:tcPr>
          <w:p w:rsidR="009F2420" w:rsidRPr="006B22E2" w:rsidRDefault="009F2420" w:rsidP="009F2420">
            <w:pPr>
              <w:rPr>
                <w:rFonts w:ascii="Times New Roman" w:eastAsia="Calibri" w:hAnsi="Times New Roman"/>
                <w:lang w:val="en-GB" w:eastAsia="en-US"/>
              </w:rPr>
            </w:pPr>
          </w:p>
        </w:tc>
        <w:tc>
          <w:tcPr>
            <w:tcW w:w="566" w:type="dxa"/>
            <w:vMerge/>
            <w:shd w:val="clear" w:color="auto" w:fill="auto"/>
          </w:tcPr>
          <w:p w:rsidR="009F2420" w:rsidRPr="006B22E2" w:rsidRDefault="009F2420" w:rsidP="009F2420">
            <w:pPr>
              <w:jc w:val="center"/>
              <w:rPr>
                <w:rFonts w:ascii="Times New Roman" w:eastAsia="Calibri" w:hAnsi="Times New Roman"/>
                <w:sz w:val="20"/>
                <w:szCs w:val="20"/>
                <w:lang w:val="en-GB" w:eastAsia="en-US"/>
              </w:rPr>
            </w:pPr>
          </w:p>
        </w:tc>
        <w:tc>
          <w:tcPr>
            <w:tcW w:w="282" w:type="dxa"/>
            <w:shd w:val="clear" w:color="auto" w:fill="auto"/>
          </w:tcPr>
          <w:p w:rsidR="009F2420" w:rsidRPr="006B22E2" w:rsidRDefault="009F2420" w:rsidP="009F2420">
            <w:pPr>
              <w:rPr>
                <w:rFonts w:ascii="Times New Roman" w:eastAsia="Calibri" w:hAnsi="Times New Roman"/>
                <w:lang w:val="en-GB" w:eastAsia="en-US"/>
              </w:rPr>
            </w:pPr>
            <w:r>
              <w:rPr>
                <w:rFonts w:ascii="Times New Roman" w:eastAsia="Calibri" w:hAnsi="Times New Roman"/>
                <w:lang w:val="en-GB" w:eastAsia="en-US"/>
              </w:rPr>
              <w:t>d</w:t>
            </w: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708"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996"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992" w:type="dxa"/>
            <w:shd w:val="clear" w:color="auto" w:fill="auto"/>
          </w:tcPr>
          <w:p w:rsidR="009F2420" w:rsidRPr="006B22E2" w:rsidRDefault="009F2420" w:rsidP="009F2420">
            <w:pPr>
              <w:rPr>
                <w:rFonts w:ascii="Times New Roman" w:eastAsia="Calibri" w:hAnsi="Times New Roman"/>
                <w:lang w:val="en-GB" w:eastAsia="en-US"/>
              </w:rPr>
            </w:pPr>
            <w:r>
              <w:rPr>
                <w:rFonts w:ascii="Times New Roman" w:eastAsia="Calibri" w:hAnsi="Times New Roman"/>
                <w:lang w:val="en-GB" w:eastAsia="en-US"/>
              </w:rPr>
              <w:t>VD2.2</w:t>
            </w:r>
          </w:p>
        </w:tc>
      </w:tr>
      <w:tr w:rsidR="009F2420" w:rsidRPr="006B22E2" w:rsidTr="009F2420">
        <w:trPr>
          <w:gridAfter w:val="1"/>
          <w:wAfter w:w="10" w:type="dxa"/>
        </w:trPr>
        <w:tc>
          <w:tcPr>
            <w:tcW w:w="1100" w:type="dxa"/>
            <w:vMerge/>
            <w:shd w:val="clear" w:color="auto" w:fill="auto"/>
          </w:tcPr>
          <w:p w:rsidR="009F2420" w:rsidRPr="006B22E2" w:rsidRDefault="009F2420" w:rsidP="009F2420">
            <w:pPr>
              <w:rPr>
                <w:rFonts w:ascii="Times New Roman" w:eastAsia="Calibri" w:hAnsi="Times New Roman"/>
                <w:lang w:val="en-GB" w:eastAsia="en-US"/>
              </w:rPr>
            </w:pPr>
          </w:p>
        </w:tc>
        <w:tc>
          <w:tcPr>
            <w:tcW w:w="566" w:type="dxa"/>
            <w:vMerge w:val="restart"/>
            <w:shd w:val="clear" w:color="auto" w:fill="auto"/>
          </w:tcPr>
          <w:p w:rsidR="009F2420" w:rsidRPr="006B22E2" w:rsidRDefault="009F2420" w:rsidP="009F2420">
            <w:pPr>
              <w:jc w:val="center"/>
              <w:rPr>
                <w:rFonts w:ascii="Times New Roman" w:eastAsia="Calibri" w:hAnsi="Times New Roman"/>
                <w:sz w:val="20"/>
                <w:szCs w:val="20"/>
                <w:lang w:val="en-GB" w:eastAsia="en-US"/>
              </w:rPr>
            </w:pPr>
          </w:p>
          <w:p w:rsidR="009F2420" w:rsidRPr="006B22E2" w:rsidRDefault="009F2420" w:rsidP="009F2420">
            <w:pPr>
              <w:jc w:val="center"/>
              <w:rPr>
                <w:rFonts w:ascii="Times New Roman" w:eastAsia="Calibri" w:hAnsi="Times New Roman"/>
                <w:sz w:val="20"/>
                <w:szCs w:val="20"/>
                <w:lang w:val="en-GB" w:eastAsia="en-US"/>
              </w:rPr>
            </w:pPr>
            <w:r w:rsidRPr="006B22E2">
              <w:rPr>
                <w:rFonts w:ascii="Times New Roman" w:eastAsia="Calibri" w:hAnsi="Times New Roman"/>
                <w:sz w:val="20"/>
                <w:szCs w:val="20"/>
                <w:lang w:val="en-GB" w:eastAsia="en-US"/>
              </w:rPr>
              <w:t>Câu 2</w:t>
            </w:r>
          </w:p>
        </w:tc>
        <w:tc>
          <w:tcPr>
            <w:tcW w:w="282" w:type="dxa"/>
            <w:shd w:val="clear" w:color="auto" w:fill="auto"/>
          </w:tcPr>
          <w:p w:rsidR="009F2420" w:rsidRPr="006B22E2" w:rsidRDefault="009F2420" w:rsidP="009F2420">
            <w:pPr>
              <w:rPr>
                <w:rFonts w:ascii="Times New Roman" w:eastAsia="Calibri" w:hAnsi="Times New Roman"/>
                <w:lang w:val="en-GB" w:eastAsia="en-US"/>
              </w:rPr>
            </w:pPr>
            <w:r w:rsidRPr="006B22E2">
              <w:rPr>
                <w:rFonts w:ascii="Times New Roman" w:eastAsia="Calibri" w:hAnsi="Times New Roman"/>
                <w:lang w:val="en-GB" w:eastAsia="en-US"/>
              </w:rPr>
              <w:t>a</w:t>
            </w: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850" w:type="dxa"/>
            <w:shd w:val="clear" w:color="auto" w:fill="auto"/>
          </w:tcPr>
          <w:p w:rsidR="009F2420" w:rsidRPr="006B22E2" w:rsidRDefault="009F2420" w:rsidP="009F2420">
            <w:pPr>
              <w:rPr>
                <w:rFonts w:ascii="Times New Roman" w:eastAsia="Calibri" w:hAnsi="Times New Roman"/>
                <w:lang w:val="en-GB" w:eastAsia="en-US"/>
              </w:rPr>
            </w:pPr>
            <w:r>
              <w:rPr>
                <w:rFonts w:ascii="Times New Roman" w:eastAsia="Calibri" w:hAnsi="Times New Roman"/>
                <w:lang w:val="en-GB" w:eastAsia="en-US"/>
              </w:rPr>
              <w:t>TH2.2</w:t>
            </w: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708"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996"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992" w:type="dxa"/>
            <w:shd w:val="clear" w:color="auto" w:fill="auto"/>
          </w:tcPr>
          <w:p w:rsidR="009F2420" w:rsidRPr="006B22E2" w:rsidRDefault="009F2420" w:rsidP="009F2420">
            <w:pPr>
              <w:rPr>
                <w:rFonts w:ascii="Times New Roman" w:eastAsia="Calibri" w:hAnsi="Times New Roman"/>
                <w:lang w:val="en-GB" w:eastAsia="en-US"/>
              </w:rPr>
            </w:pPr>
          </w:p>
        </w:tc>
      </w:tr>
      <w:tr w:rsidR="009F2420" w:rsidRPr="006B22E2" w:rsidTr="009F2420">
        <w:trPr>
          <w:gridAfter w:val="1"/>
          <w:wAfter w:w="10" w:type="dxa"/>
        </w:trPr>
        <w:tc>
          <w:tcPr>
            <w:tcW w:w="1100" w:type="dxa"/>
            <w:vMerge/>
            <w:shd w:val="clear" w:color="auto" w:fill="auto"/>
          </w:tcPr>
          <w:p w:rsidR="009F2420" w:rsidRPr="006B22E2" w:rsidRDefault="009F2420" w:rsidP="009F2420">
            <w:pPr>
              <w:rPr>
                <w:rFonts w:ascii="Times New Roman" w:eastAsia="Calibri" w:hAnsi="Times New Roman"/>
                <w:lang w:val="en-GB" w:eastAsia="en-US"/>
              </w:rPr>
            </w:pPr>
          </w:p>
        </w:tc>
        <w:tc>
          <w:tcPr>
            <w:tcW w:w="566" w:type="dxa"/>
            <w:vMerge/>
            <w:shd w:val="clear" w:color="auto" w:fill="auto"/>
          </w:tcPr>
          <w:p w:rsidR="009F2420" w:rsidRPr="006B22E2" w:rsidRDefault="009F2420" w:rsidP="009F2420">
            <w:pPr>
              <w:jc w:val="center"/>
              <w:rPr>
                <w:rFonts w:ascii="Times New Roman" w:eastAsia="Calibri" w:hAnsi="Times New Roman"/>
                <w:lang w:val="en-GB" w:eastAsia="en-US"/>
              </w:rPr>
            </w:pPr>
          </w:p>
        </w:tc>
        <w:tc>
          <w:tcPr>
            <w:tcW w:w="282" w:type="dxa"/>
            <w:shd w:val="clear" w:color="auto" w:fill="auto"/>
          </w:tcPr>
          <w:p w:rsidR="009F2420" w:rsidRPr="006B22E2" w:rsidRDefault="009F2420" w:rsidP="009F2420">
            <w:pPr>
              <w:rPr>
                <w:rFonts w:ascii="Times New Roman" w:eastAsia="Calibri" w:hAnsi="Times New Roman"/>
                <w:lang w:val="en-GB" w:eastAsia="en-US"/>
              </w:rPr>
            </w:pPr>
            <w:r w:rsidRPr="006B22E2">
              <w:rPr>
                <w:rFonts w:ascii="Times New Roman" w:eastAsia="Calibri" w:hAnsi="Times New Roman"/>
                <w:lang w:val="en-GB" w:eastAsia="en-US"/>
              </w:rPr>
              <w:t>b</w:t>
            </w: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708" w:type="dxa"/>
            <w:shd w:val="clear" w:color="auto" w:fill="auto"/>
          </w:tcPr>
          <w:p w:rsidR="009F2420" w:rsidRPr="006B22E2" w:rsidRDefault="009F2420" w:rsidP="009F2420">
            <w:pPr>
              <w:rPr>
                <w:rFonts w:ascii="Times New Roman" w:eastAsia="Calibri" w:hAnsi="Times New Roman"/>
                <w:lang w:val="en-GB" w:eastAsia="en-US"/>
              </w:rPr>
            </w:pPr>
            <w:r>
              <w:rPr>
                <w:rFonts w:ascii="Times New Roman" w:eastAsia="Calibri" w:hAnsi="Times New Roman"/>
                <w:lang w:val="en-GB" w:eastAsia="en-US"/>
              </w:rPr>
              <w:t>NT2</w:t>
            </w: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996"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992" w:type="dxa"/>
            <w:shd w:val="clear" w:color="auto" w:fill="auto"/>
          </w:tcPr>
          <w:p w:rsidR="009F2420" w:rsidRPr="006B22E2" w:rsidRDefault="009F2420" w:rsidP="009F2420">
            <w:pPr>
              <w:rPr>
                <w:rFonts w:ascii="Times New Roman" w:eastAsia="Calibri" w:hAnsi="Times New Roman"/>
                <w:lang w:val="en-GB" w:eastAsia="en-US"/>
              </w:rPr>
            </w:pPr>
          </w:p>
        </w:tc>
      </w:tr>
      <w:tr w:rsidR="009F2420" w:rsidRPr="006B22E2" w:rsidTr="009F2420">
        <w:trPr>
          <w:gridAfter w:val="1"/>
          <w:wAfter w:w="10" w:type="dxa"/>
        </w:trPr>
        <w:tc>
          <w:tcPr>
            <w:tcW w:w="1100" w:type="dxa"/>
            <w:vMerge/>
            <w:shd w:val="clear" w:color="auto" w:fill="auto"/>
          </w:tcPr>
          <w:p w:rsidR="009F2420" w:rsidRPr="006B22E2" w:rsidRDefault="009F2420" w:rsidP="009F2420">
            <w:pPr>
              <w:rPr>
                <w:rFonts w:ascii="Times New Roman" w:eastAsia="Calibri" w:hAnsi="Times New Roman"/>
                <w:lang w:val="en-GB" w:eastAsia="en-US"/>
              </w:rPr>
            </w:pPr>
          </w:p>
        </w:tc>
        <w:tc>
          <w:tcPr>
            <w:tcW w:w="566" w:type="dxa"/>
            <w:vMerge/>
            <w:shd w:val="clear" w:color="auto" w:fill="auto"/>
          </w:tcPr>
          <w:p w:rsidR="009F2420" w:rsidRPr="006B22E2" w:rsidRDefault="009F2420" w:rsidP="009F2420">
            <w:pPr>
              <w:jc w:val="center"/>
              <w:rPr>
                <w:rFonts w:ascii="Times New Roman" w:eastAsia="Calibri" w:hAnsi="Times New Roman"/>
                <w:lang w:val="en-GB" w:eastAsia="en-US"/>
              </w:rPr>
            </w:pPr>
          </w:p>
        </w:tc>
        <w:tc>
          <w:tcPr>
            <w:tcW w:w="282" w:type="dxa"/>
            <w:shd w:val="clear" w:color="auto" w:fill="auto"/>
          </w:tcPr>
          <w:p w:rsidR="009F2420" w:rsidRPr="006B22E2" w:rsidRDefault="009F2420" w:rsidP="009F2420">
            <w:pPr>
              <w:rPr>
                <w:rFonts w:ascii="Times New Roman" w:eastAsia="Calibri" w:hAnsi="Times New Roman"/>
                <w:lang w:val="en-GB" w:eastAsia="en-US"/>
              </w:rPr>
            </w:pPr>
            <w:r w:rsidRPr="006B22E2">
              <w:rPr>
                <w:rFonts w:ascii="Times New Roman" w:eastAsia="Calibri" w:hAnsi="Times New Roman"/>
                <w:lang w:val="en-GB" w:eastAsia="en-US"/>
              </w:rPr>
              <w:t>c</w:t>
            </w: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708"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996"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992" w:type="dxa"/>
            <w:shd w:val="clear" w:color="auto" w:fill="auto"/>
          </w:tcPr>
          <w:p w:rsidR="009F2420" w:rsidRPr="006B22E2" w:rsidRDefault="009F2420" w:rsidP="009F2420">
            <w:pPr>
              <w:rPr>
                <w:rFonts w:ascii="Times New Roman" w:eastAsia="Calibri" w:hAnsi="Times New Roman"/>
                <w:lang w:val="en-GB" w:eastAsia="en-US"/>
              </w:rPr>
            </w:pPr>
            <w:r>
              <w:rPr>
                <w:rFonts w:ascii="Times New Roman" w:eastAsia="Calibri" w:hAnsi="Times New Roman"/>
                <w:lang w:val="en-GB" w:eastAsia="en-US"/>
              </w:rPr>
              <w:t>VD1.1</w:t>
            </w:r>
          </w:p>
        </w:tc>
      </w:tr>
      <w:tr w:rsidR="009F2420" w:rsidRPr="006B22E2" w:rsidTr="009F2420">
        <w:trPr>
          <w:gridAfter w:val="1"/>
          <w:wAfter w:w="10" w:type="dxa"/>
        </w:trPr>
        <w:tc>
          <w:tcPr>
            <w:tcW w:w="1100" w:type="dxa"/>
            <w:vMerge/>
            <w:shd w:val="clear" w:color="auto" w:fill="auto"/>
          </w:tcPr>
          <w:p w:rsidR="009F2420" w:rsidRPr="006B22E2" w:rsidRDefault="009F2420" w:rsidP="009F2420">
            <w:pPr>
              <w:rPr>
                <w:rFonts w:ascii="Times New Roman" w:eastAsia="Calibri" w:hAnsi="Times New Roman"/>
                <w:lang w:val="en-GB" w:eastAsia="en-US"/>
              </w:rPr>
            </w:pPr>
          </w:p>
        </w:tc>
        <w:tc>
          <w:tcPr>
            <w:tcW w:w="566" w:type="dxa"/>
            <w:vMerge/>
            <w:shd w:val="clear" w:color="auto" w:fill="auto"/>
          </w:tcPr>
          <w:p w:rsidR="009F2420" w:rsidRPr="006B22E2" w:rsidRDefault="009F2420" w:rsidP="009F2420">
            <w:pPr>
              <w:jc w:val="center"/>
              <w:rPr>
                <w:rFonts w:ascii="Times New Roman" w:eastAsia="Calibri" w:hAnsi="Times New Roman"/>
                <w:lang w:val="en-GB" w:eastAsia="en-US"/>
              </w:rPr>
            </w:pPr>
          </w:p>
        </w:tc>
        <w:tc>
          <w:tcPr>
            <w:tcW w:w="282" w:type="dxa"/>
            <w:shd w:val="clear" w:color="auto" w:fill="auto"/>
          </w:tcPr>
          <w:p w:rsidR="009F2420" w:rsidRPr="006B22E2" w:rsidRDefault="009F2420" w:rsidP="009F2420">
            <w:pPr>
              <w:rPr>
                <w:rFonts w:ascii="Times New Roman" w:eastAsia="Calibri" w:hAnsi="Times New Roman"/>
                <w:lang w:val="en-GB" w:eastAsia="en-US"/>
              </w:rPr>
            </w:pPr>
            <w:r>
              <w:rPr>
                <w:rFonts w:ascii="Times New Roman" w:eastAsia="Calibri" w:hAnsi="Times New Roman"/>
                <w:lang w:val="en-GB" w:eastAsia="en-US"/>
              </w:rPr>
              <w:t>d</w:t>
            </w: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708"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996"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992" w:type="dxa"/>
            <w:shd w:val="clear" w:color="auto" w:fill="auto"/>
          </w:tcPr>
          <w:p w:rsidR="009F2420" w:rsidRPr="006B22E2" w:rsidRDefault="009F2420" w:rsidP="009F2420">
            <w:pPr>
              <w:rPr>
                <w:rFonts w:ascii="Times New Roman" w:eastAsia="Calibri" w:hAnsi="Times New Roman"/>
                <w:lang w:val="en-GB" w:eastAsia="en-US"/>
              </w:rPr>
            </w:pPr>
            <w:r>
              <w:rPr>
                <w:rFonts w:ascii="Times New Roman" w:eastAsia="Calibri" w:hAnsi="Times New Roman"/>
                <w:lang w:val="en-GB" w:eastAsia="en-US"/>
              </w:rPr>
              <w:t>VD2.1</w:t>
            </w:r>
          </w:p>
        </w:tc>
      </w:tr>
      <w:tr w:rsidR="009F2420" w:rsidRPr="006B22E2" w:rsidTr="009F2420">
        <w:trPr>
          <w:gridAfter w:val="1"/>
          <w:wAfter w:w="10" w:type="dxa"/>
        </w:trPr>
        <w:tc>
          <w:tcPr>
            <w:tcW w:w="1100" w:type="dxa"/>
            <w:vMerge/>
            <w:shd w:val="clear" w:color="auto" w:fill="auto"/>
          </w:tcPr>
          <w:p w:rsidR="009F2420" w:rsidRPr="006B22E2" w:rsidRDefault="009F2420" w:rsidP="009F2420">
            <w:pPr>
              <w:rPr>
                <w:rFonts w:ascii="Times New Roman" w:eastAsia="Calibri" w:hAnsi="Times New Roman"/>
                <w:lang w:val="en-GB" w:eastAsia="en-US"/>
              </w:rPr>
            </w:pPr>
          </w:p>
        </w:tc>
        <w:tc>
          <w:tcPr>
            <w:tcW w:w="566" w:type="dxa"/>
            <w:vMerge w:val="restart"/>
            <w:shd w:val="clear" w:color="auto" w:fill="auto"/>
          </w:tcPr>
          <w:p w:rsidR="009F2420" w:rsidRPr="006B22E2" w:rsidRDefault="009F2420" w:rsidP="009F2420">
            <w:pPr>
              <w:jc w:val="center"/>
              <w:rPr>
                <w:rFonts w:ascii="Times New Roman" w:eastAsia="Calibri" w:hAnsi="Times New Roman"/>
                <w:sz w:val="18"/>
                <w:szCs w:val="18"/>
                <w:lang w:val="en-GB" w:eastAsia="en-US"/>
              </w:rPr>
            </w:pPr>
          </w:p>
          <w:p w:rsidR="009F2420" w:rsidRPr="006B22E2" w:rsidRDefault="009F2420" w:rsidP="009F2420">
            <w:pPr>
              <w:jc w:val="center"/>
              <w:rPr>
                <w:rFonts w:ascii="Times New Roman" w:eastAsia="Calibri" w:hAnsi="Times New Roman"/>
                <w:sz w:val="18"/>
                <w:szCs w:val="18"/>
                <w:lang w:val="en-GB" w:eastAsia="en-US"/>
              </w:rPr>
            </w:pPr>
            <w:r w:rsidRPr="006B22E2">
              <w:rPr>
                <w:rFonts w:ascii="Times New Roman" w:eastAsia="Calibri" w:hAnsi="Times New Roman"/>
                <w:sz w:val="18"/>
                <w:szCs w:val="18"/>
                <w:lang w:val="en-GB" w:eastAsia="en-US"/>
              </w:rPr>
              <w:t>Câu 3</w:t>
            </w:r>
          </w:p>
        </w:tc>
        <w:tc>
          <w:tcPr>
            <w:tcW w:w="282" w:type="dxa"/>
            <w:shd w:val="clear" w:color="auto" w:fill="auto"/>
          </w:tcPr>
          <w:p w:rsidR="009F2420" w:rsidRPr="006B22E2" w:rsidRDefault="009F2420" w:rsidP="009F2420">
            <w:pPr>
              <w:rPr>
                <w:rFonts w:ascii="Times New Roman" w:eastAsia="Calibri" w:hAnsi="Times New Roman"/>
                <w:lang w:val="en-GB" w:eastAsia="en-US"/>
              </w:rPr>
            </w:pPr>
            <w:r w:rsidRPr="006B22E2">
              <w:rPr>
                <w:rFonts w:ascii="Times New Roman" w:eastAsia="Calibri" w:hAnsi="Times New Roman"/>
                <w:lang w:val="en-GB" w:eastAsia="en-US"/>
              </w:rPr>
              <w:t>a</w:t>
            </w: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850" w:type="dxa"/>
            <w:shd w:val="clear" w:color="auto" w:fill="auto"/>
          </w:tcPr>
          <w:p w:rsidR="009F2420" w:rsidRPr="006B22E2" w:rsidRDefault="009F2420" w:rsidP="009F2420">
            <w:pPr>
              <w:rPr>
                <w:rFonts w:ascii="Times New Roman" w:eastAsia="Calibri" w:hAnsi="Times New Roman"/>
                <w:lang w:val="en-GB" w:eastAsia="en-US"/>
              </w:rPr>
            </w:pPr>
            <w:r>
              <w:rPr>
                <w:rFonts w:ascii="Times New Roman" w:eastAsia="Calibri" w:hAnsi="Times New Roman"/>
                <w:lang w:val="en-GB" w:eastAsia="en-US"/>
              </w:rPr>
              <w:t>TH2.3</w:t>
            </w: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708"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996"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992" w:type="dxa"/>
            <w:shd w:val="clear" w:color="auto" w:fill="auto"/>
          </w:tcPr>
          <w:p w:rsidR="009F2420" w:rsidRPr="006B22E2" w:rsidRDefault="009F2420" w:rsidP="009F2420">
            <w:pPr>
              <w:rPr>
                <w:rFonts w:ascii="Times New Roman" w:eastAsia="Calibri" w:hAnsi="Times New Roman"/>
                <w:lang w:val="en-GB" w:eastAsia="en-US"/>
              </w:rPr>
            </w:pPr>
          </w:p>
        </w:tc>
      </w:tr>
      <w:tr w:rsidR="009F2420" w:rsidRPr="006B22E2" w:rsidTr="009F2420">
        <w:trPr>
          <w:gridAfter w:val="1"/>
          <w:wAfter w:w="10" w:type="dxa"/>
        </w:trPr>
        <w:tc>
          <w:tcPr>
            <w:tcW w:w="1100" w:type="dxa"/>
            <w:vMerge/>
            <w:shd w:val="clear" w:color="auto" w:fill="auto"/>
          </w:tcPr>
          <w:p w:rsidR="009F2420" w:rsidRPr="006B22E2" w:rsidRDefault="009F2420" w:rsidP="009F2420">
            <w:pPr>
              <w:rPr>
                <w:rFonts w:ascii="Times New Roman" w:eastAsia="Calibri" w:hAnsi="Times New Roman"/>
                <w:lang w:val="en-GB" w:eastAsia="en-US"/>
              </w:rPr>
            </w:pPr>
          </w:p>
        </w:tc>
        <w:tc>
          <w:tcPr>
            <w:tcW w:w="566" w:type="dxa"/>
            <w:vMerge/>
            <w:shd w:val="clear" w:color="auto" w:fill="auto"/>
          </w:tcPr>
          <w:p w:rsidR="009F2420" w:rsidRPr="006B22E2" w:rsidRDefault="009F2420" w:rsidP="009F2420">
            <w:pPr>
              <w:jc w:val="center"/>
              <w:rPr>
                <w:rFonts w:ascii="Times New Roman" w:eastAsia="Calibri" w:hAnsi="Times New Roman"/>
                <w:sz w:val="18"/>
                <w:szCs w:val="18"/>
                <w:lang w:val="en-GB" w:eastAsia="en-US"/>
              </w:rPr>
            </w:pPr>
          </w:p>
        </w:tc>
        <w:tc>
          <w:tcPr>
            <w:tcW w:w="282" w:type="dxa"/>
            <w:shd w:val="clear" w:color="auto" w:fill="auto"/>
          </w:tcPr>
          <w:p w:rsidR="009F2420" w:rsidRPr="006B22E2" w:rsidRDefault="009F2420" w:rsidP="009F2420">
            <w:pPr>
              <w:rPr>
                <w:rFonts w:ascii="Times New Roman" w:eastAsia="Calibri" w:hAnsi="Times New Roman"/>
                <w:lang w:val="en-GB" w:eastAsia="en-US"/>
              </w:rPr>
            </w:pPr>
            <w:r w:rsidRPr="006B22E2">
              <w:rPr>
                <w:rFonts w:ascii="Times New Roman" w:eastAsia="Calibri" w:hAnsi="Times New Roman"/>
                <w:lang w:val="en-GB" w:eastAsia="en-US"/>
              </w:rPr>
              <w:t>b</w:t>
            </w: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708" w:type="dxa"/>
            <w:shd w:val="clear" w:color="auto" w:fill="auto"/>
          </w:tcPr>
          <w:p w:rsidR="009F2420" w:rsidRPr="006B22E2" w:rsidRDefault="009F2420" w:rsidP="009F2420">
            <w:pPr>
              <w:rPr>
                <w:rFonts w:ascii="Times New Roman" w:eastAsia="Calibri" w:hAnsi="Times New Roman"/>
                <w:lang w:val="en-GB" w:eastAsia="en-US"/>
              </w:rPr>
            </w:pPr>
            <w:r>
              <w:rPr>
                <w:rFonts w:ascii="Times New Roman" w:eastAsia="Calibri" w:hAnsi="Times New Roman"/>
                <w:lang w:val="en-GB" w:eastAsia="en-US"/>
              </w:rPr>
              <w:t>NT3</w:t>
            </w: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996"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992" w:type="dxa"/>
            <w:shd w:val="clear" w:color="auto" w:fill="auto"/>
          </w:tcPr>
          <w:p w:rsidR="009F2420" w:rsidRPr="006B22E2" w:rsidRDefault="009F2420" w:rsidP="009F2420">
            <w:pPr>
              <w:rPr>
                <w:rFonts w:ascii="Times New Roman" w:eastAsia="Calibri" w:hAnsi="Times New Roman"/>
                <w:lang w:val="en-GB" w:eastAsia="en-US"/>
              </w:rPr>
            </w:pPr>
          </w:p>
        </w:tc>
      </w:tr>
      <w:tr w:rsidR="009F2420" w:rsidRPr="006B22E2" w:rsidTr="009F2420">
        <w:trPr>
          <w:gridAfter w:val="1"/>
          <w:wAfter w:w="10" w:type="dxa"/>
        </w:trPr>
        <w:tc>
          <w:tcPr>
            <w:tcW w:w="1100" w:type="dxa"/>
            <w:vMerge/>
            <w:shd w:val="clear" w:color="auto" w:fill="auto"/>
          </w:tcPr>
          <w:p w:rsidR="009F2420" w:rsidRPr="006B22E2" w:rsidRDefault="009F2420" w:rsidP="009F2420">
            <w:pPr>
              <w:rPr>
                <w:rFonts w:ascii="Times New Roman" w:eastAsia="Calibri" w:hAnsi="Times New Roman"/>
                <w:lang w:val="en-GB" w:eastAsia="en-US"/>
              </w:rPr>
            </w:pPr>
          </w:p>
        </w:tc>
        <w:tc>
          <w:tcPr>
            <w:tcW w:w="566" w:type="dxa"/>
            <w:vMerge/>
            <w:shd w:val="clear" w:color="auto" w:fill="auto"/>
          </w:tcPr>
          <w:p w:rsidR="009F2420" w:rsidRPr="006B22E2" w:rsidRDefault="009F2420" w:rsidP="009F2420">
            <w:pPr>
              <w:jc w:val="center"/>
              <w:rPr>
                <w:rFonts w:ascii="Times New Roman" w:eastAsia="Calibri" w:hAnsi="Times New Roman"/>
                <w:sz w:val="18"/>
                <w:szCs w:val="18"/>
                <w:lang w:val="en-GB" w:eastAsia="en-US"/>
              </w:rPr>
            </w:pPr>
          </w:p>
        </w:tc>
        <w:tc>
          <w:tcPr>
            <w:tcW w:w="282" w:type="dxa"/>
            <w:shd w:val="clear" w:color="auto" w:fill="auto"/>
          </w:tcPr>
          <w:p w:rsidR="009F2420" w:rsidRPr="006B22E2" w:rsidRDefault="009F2420" w:rsidP="009F2420">
            <w:pPr>
              <w:rPr>
                <w:rFonts w:ascii="Times New Roman" w:eastAsia="Calibri" w:hAnsi="Times New Roman"/>
                <w:lang w:val="en-GB" w:eastAsia="en-US"/>
              </w:rPr>
            </w:pPr>
            <w:r w:rsidRPr="006B22E2">
              <w:rPr>
                <w:rFonts w:ascii="Times New Roman" w:eastAsia="Calibri" w:hAnsi="Times New Roman"/>
                <w:lang w:val="en-GB" w:eastAsia="en-US"/>
              </w:rPr>
              <w:t>c</w:t>
            </w: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708"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996"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992" w:type="dxa"/>
            <w:shd w:val="clear" w:color="auto" w:fill="auto"/>
          </w:tcPr>
          <w:p w:rsidR="009F2420" w:rsidRPr="006B22E2" w:rsidRDefault="009F2420" w:rsidP="009F2420">
            <w:pPr>
              <w:rPr>
                <w:rFonts w:ascii="Times New Roman" w:eastAsia="Calibri" w:hAnsi="Times New Roman"/>
                <w:lang w:val="en-GB" w:eastAsia="en-US"/>
              </w:rPr>
            </w:pPr>
            <w:r>
              <w:rPr>
                <w:rFonts w:ascii="Times New Roman" w:eastAsia="Calibri" w:hAnsi="Times New Roman"/>
                <w:lang w:val="en-GB" w:eastAsia="en-US"/>
              </w:rPr>
              <w:t>VD1.1</w:t>
            </w:r>
          </w:p>
        </w:tc>
      </w:tr>
      <w:tr w:rsidR="009F2420" w:rsidRPr="006B22E2" w:rsidTr="009F2420">
        <w:trPr>
          <w:gridAfter w:val="1"/>
          <w:wAfter w:w="10" w:type="dxa"/>
        </w:trPr>
        <w:tc>
          <w:tcPr>
            <w:tcW w:w="1100" w:type="dxa"/>
            <w:vMerge/>
            <w:shd w:val="clear" w:color="auto" w:fill="auto"/>
          </w:tcPr>
          <w:p w:rsidR="009F2420" w:rsidRPr="006B22E2" w:rsidRDefault="009F2420" w:rsidP="009F2420">
            <w:pPr>
              <w:rPr>
                <w:rFonts w:ascii="Times New Roman" w:eastAsia="Calibri" w:hAnsi="Times New Roman"/>
                <w:lang w:val="en-GB" w:eastAsia="en-US"/>
              </w:rPr>
            </w:pPr>
          </w:p>
        </w:tc>
        <w:tc>
          <w:tcPr>
            <w:tcW w:w="566" w:type="dxa"/>
            <w:vMerge/>
            <w:shd w:val="clear" w:color="auto" w:fill="auto"/>
          </w:tcPr>
          <w:p w:rsidR="009F2420" w:rsidRPr="006B22E2" w:rsidRDefault="009F2420" w:rsidP="009F2420">
            <w:pPr>
              <w:jc w:val="center"/>
              <w:rPr>
                <w:rFonts w:ascii="Times New Roman" w:eastAsia="Calibri" w:hAnsi="Times New Roman"/>
                <w:sz w:val="18"/>
                <w:szCs w:val="18"/>
                <w:lang w:val="en-GB" w:eastAsia="en-US"/>
              </w:rPr>
            </w:pPr>
          </w:p>
        </w:tc>
        <w:tc>
          <w:tcPr>
            <w:tcW w:w="282" w:type="dxa"/>
            <w:shd w:val="clear" w:color="auto" w:fill="auto"/>
          </w:tcPr>
          <w:p w:rsidR="009F2420" w:rsidRPr="006B22E2" w:rsidRDefault="009F2420" w:rsidP="009F2420">
            <w:pPr>
              <w:rPr>
                <w:rFonts w:ascii="Times New Roman" w:eastAsia="Calibri" w:hAnsi="Times New Roman"/>
                <w:lang w:val="en-GB" w:eastAsia="en-US"/>
              </w:rPr>
            </w:pPr>
            <w:r>
              <w:rPr>
                <w:rFonts w:ascii="Times New Roman" w:eastAsia="Calibri" w:hAnsi="Times New Roman"/>
                <w:lang w:val="en-GB" w:eastAsia="en-US"/>
              </w:rPr>
              <w:t>d</w:t>
            </w: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708"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996"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992" w:type="dxa"/>
            <w:shd w:val="clear" w:color="auto" w:fill="auto"/>
          </w:tcPr>
          <w:p w:rsidR="009F2420" w:rsidRPr="006B22E2" w:rsidRDefault="009F2420" w:rsidP="009F2420">
            <w:pPr>
              <w:rPr>
                <w:rFonts w:ascii="Times New Roman" w:eastAsia="Calibri" w:hAnsi="Times New Roman"/>
                <w:lang w:val="en-GB" w:eastAsia="en-US"/>
              </w:rPr>
            </w:pPr>
            <w:r>
              <w:rPr>
                <w:rFonts w:ascii="Times New Roman" w:eastAsia="Calibri" w:hAnsi="Times New Roman"/>
                <w:lang w:val="en-GB" w:eastAsia="en-US"/>
              </w:rPr>
              <w:t>VD1.2</w:t>
            </w:r>
          </w:p>
        </w:tc>
      </w:tr>
      <w:tr w:rsidR="009F2420" w:rsidRPr="006B22E2" w:rsidTr="009F2420">
        <w:trPr>
          <w:gridAfter w:val="1"/>
          <w:wAfter w:w="10" w:type="dxa"/>
        </w:trPr>
        <w:tc>
          <w:tcPr>
            <w:tcW w:w="1100" w:type="dxa"/>
            <w:vMerge/>
            <w:shd w:val="clear" w:color="auto" w:fill="auto"/>
          </w:tcPr>
          <w:p w:rsidR="009F2420" w:rsidRPr="006B22E2" w:rsidRDefault="009F2420" w:rsidP="009F2420">
            <w:pPr>
              <w:rPr>
                <w:rFonts w:ascii="Times New Roman" w:eastAsia="Calibri" w:hAnsi="Times New Roman"/>
                <w:lang w:val="en-GB" w:eastAsia="en-US"/>
              </w:rPr>
            </w:pPr>
          </w:p>
        </w:tc>
        <w:tc>
          <w:tcPr>
            <w:tcW w:w="566" w:type="dxa"/>
            <w:vMerge w:val="restart"/>
            <w:shd w:val="clear" w:color="auto" w:fill="auto"/>
          </w:tcPr>
          <w:p w:rsidR="009F2420" w:rsidRPr="006B22E2" w:rsidRDefault="009F2420" w:rsidP="009F2420">
            <w:pPr>
              <w:jc w:val="center"/>
              <w:rPr>
                <w:rFonts w:ascii="Times New Roman" w:eastAsia="Calibri" w:hAnsi="Times New Roman"/>
                <w:sz w:val="18"/>
                <w:szCs w:val="18"/>
                <w:lang w:val="en-GB" w:eastAsia="en-US"/>
              </w:rPr>
            </w:pPr>
          </w:p>
          <w:p w:rsidR="009F2420" w:rsidRPr="006B22E2" w:rsidRDefault="009F2420" w:rsidP="009F2420">
            <w:pPr>
              <w:jc w:val="center"/>
              <w:rPr>
                <w:rFonts w:ascii="Times New Roman" w:eastAsia="Calibri" w:hAnsi="Times New Roman"/>
                <w:sz w:val="18"/>
                <w:szCs w:val="18"/>
                <w:lang w:val="en-GB" w:eastAsia="en-US"/>
              </w:rPr>
            </w:pPr>
            <w:r w:rsidRPr="006B22E2">
              <w:rPr>
                <w:rFonts w:ascii="Times New Roman" w:eastAsia="Calibri" w:hAnsi="Times New Roman"/>
                <w:sz w:val="18"/>
                <w:szCs w:val="18"/>
                <w:lang w:val="en-GB" w:eastAsia="en-US"/>
              </w:rPr>
              <w:t>Câu 4</w:t>
            </w:r>
          </w:p>
        </w:tc>
        <w:tc>
          <w:tcPr>
            <w:tcW w:w="282" w:type="dxa"/>
            <w:shd w:val="clear" w:color="auto" w:fill="auto"/>
          </w:tcPr>
          <w:p w:rsidR="009F2420" w:rsidRPr="006B22E2" w:rsidRDefault="009F2420" w:rsidP="009F2420">
            <w:pPr>
              <w:rPr>
                <w:rFonts w:ascii="Times New Roman" w:eastAsia="Calibri" w:hAnsi="Times New Roman"/>
                <w:lang w:val="en-GB" w:eastAsia="en-US"/>
              </w:rPr>
            </w:pPr>
            <w:r w:rsidRPr="006B22E2">
              <w:rPr>
                <w:rFonts w:ascii="Times New Roman" w:eastAsia="Calibri" w:hAnsi="Times New Roman"/>
                <w:lang w:val="en-GB" w:eastAsia="en-US"/>
              </w:rPr>
              <w:t>a</w:t>
            </w: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850" w:type="dxa"/>
            <w:shd w:val="clear" w:color="auto" w:fill="auto"/>
          </w:tcPr>
          <w:p w:rsidR="009F2420" w:rsidRPr="006B22E2" w:rsidRDefault="009F2420" w:rsidP="009F2420">
            <w:pPr>
              <w:rPr>
                <w:rFonts w:ascii="Times New Roman" w:eastAsia="Calibri" w:hAnsi="Times New Roman"/>
                <w:lang w:val="en-GB" w:eastAsia="en-US"/>
              </w:rPr>
            </w:pPr>
            <w:r>
              <w:rPr>
                <w:rFonts w:ascii="Times New Roman" w:eastAsia="Calibri" w:hAnsi="Times New Roman"/>
                <w:lang w:val="en-GB" w:eastAsia="en-US"/>
              </w:rPr>
              <w:t>TH2.3</w:t>
            </w: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708"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996"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992" w:type="dxa"/>
            <w:shd w:val="clear" w:color="auto" w:fill="auto"/>
          </w:tcPr>
          <w:p w:rsidR="009F2420" w:rsidRPr="006B22E2" w:rsidRDefault="009F2420" w:rsidP="009F2420">
            <w:pPr>
              <w:rPr>
                <w:rFonts w:ascii="Times New Roman" w:eastAsia="Calibri" w:hAnsi="Times New Roman"/>
                <w:lang w:val="en-GB" w:eastAsia="en-US"/>
              </w:rPr>
            </w:pPr>
          </w:p>
        </w:tc>
      </w:tr>
      <w:tr w:rsidR="009F2420" w:rsidRPr="006B22E2" w:rsidTr="009F2420">
        <w:trPr>
          <w:gridAfter w:val="1"/>
          <w:wAfter w:w="10" w:type="dxa"/>
        </w:trPr>
        <w:tc>
          <w:tcPr>
            <w:tcW w:w="1100" w:type="dxa"/>
            <w:vMerge/>
            <w:shd w:val="clear" w:color="auto" w:fill="auto"/>
          </w:tcPr>
          <w:p w:rsidR="009F2420" w:rsidRPr="006B22E2" w:rsidRDefault="009F2420" w:rsidP="009F2420">
            <w:pPr>
              <w:rPr>
                <w:rFonts w:ascii="Times New Roman" w:eastAsia="Calibri" w:hAnsi="Times New Roman"/>
                <w:lang w:val="en-GB" w:eastAsia="en-US"/>
              </w:rPr>
            </w:pPr>
          </w:p>
        </w:tc>
        <w:tc>
          <w:tcPr>
            <w:tcW w:w="566" w:type="dxa"/>
            <w:vMerge/>
            <w:shd w:val="clear" w:color="auto" w:fill="auto"/>
          </w:tcPr>
          <w:p w:rsidR="009F2420" w:rsidRPr="006B22E2" w:rsidRDefault="009F2420" w:rsidP="009F2420">
            <w:pPr>
              <w:rPr>
                <w:rFonts w:ascii="Times New Roman" w:eastAsia="Calibri" w:hAnsi="Times New Roman"/>
                <w:lang w:val="en-GB" w:eastAsia="en-US"/>
              </w:rPr>
            </w:pPr>
          </w:p>
        </w:tc>
        <w:tc>
          <w:tcPr>
            <w:tcW w:w="282" w:type="dxa"/>
            <w:shd w:val="clear" w:color="auto" w:fill="auto"/>
          </w:tcPr>
          <w:p w:rsidR="009F2420" w:rsidRPr="006B22E2" w:rsidRDefault="009F2420" w:rsidP="009F2420">
            <w:pPr>
              <w:rPr>
                <w:rFonts w:ascii="Times New Roman" w:eastAsia="Calibri" w:hAnsi="Times New Roman"/>
                <w:lang w:val="en-GB" w:eastAsia="en-US"/>
              </w:rPr>
            </w:pPr>
            <w:r w:rsidRPr="006B22E2">
              <w:rPr>
                <w:rFonts w:ascii="Times New Roman" w:eastAsia="Calibri" w:hAnsi="Times New Roman"/>
                <w:lang w:val="en-GB" w:eastAsia="en-US"/>
              </w:rPr>
              <w:t>b</w:t>
            </w: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708"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r>
              <w:rPr>
                <w:rFonts w:ascii="Times New Roman" w:eastAsia="Calibri" w:hAnsi="Times New Roman"/>
                <w:lang w:val="en-GB" w:eastAsia="en-US"/>
              </w:rPr>
              <w:t>TD2.1</w:t>
            </w:r>
          </w:p>
        </w:tc>
        <w:tc>
          <w:tcPr>
            <w:tcW w:w="996"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992" w:type="dxa"/>
            <w:shd w:val="clear" w:color="auto" w:fill="auto"/>
          </w:tcPr>
          <w:p w:rsidR="009F2420" w:rsidRPr="006B22E2" w:rsidRDefault="009F2420" w:rsidP="009F2420">
            <w:pPr>
              <w:rPr>
                <w:rFonts w:ascii="Times New Roman" w:eastAsia="Calibri" w:hAnsi="Times New Roman"/>
                <w:lang w:val="en-GB" w:eastAsia="en-US"/>
              </w:rPr>
            </w:pPr>
          </w:p>
        </w:tc>
      </w:tr>
      <w:tr w:rsidR="009F2420" w:rsidRPr="006B22E2" w:rsidTr="009F2420">
        <w:trPr>
          <w:gridAfter w:val="1"/>
          <w:wAfter w:w="10" w:type="dxa"/>
        </w:trPr>
        <w:tc>
          <w:tcPr>
            <w:tcW w:w="1100" w:type="dxa"/>
            <w:vMerge/>
            <w:shd w:val="clear" w:color="auto" w:fill="auto"/>
          </w:tcPr>
          <w:p w:rsidR="009F2420" w:rsidRPr="006B22E2" w:rsidRDefault="009F2420" w:rsidP="009F2420">
            <w:pPr>
              <w:rPr>
                <w:rFonts w:ascii="Times New Roman" w:eastAsia="Calibri" w:hAnsi="Times New Roman"/>
                <w:lang w:val="en-GB" w:eastAsia="en-US"/>
              </w:rPr>
            </w:pPr>
          </w:p>
        </w:tc>
        <w:tc>
          <w:tcPr>
            <w:tcW w:w="566" w:type="dxa"/>
            <w:vMerge/>
            <w:shd w:val="clear" w:color="auto" w:fill="auto"/>
          </w:tcPr>
          <w:p w:rsidR="009F2420" w:rsidRPr="006B22E2" w:rsidRDefault="009F2420" w:rsidP="009F2420">
            <w:pPr>
              <w:rPr>
                <w:rFonts w:ascii="Times New Roman" w:eastAsia="Calibri" w:hAnsi="Times New Roman"/>
                <w:lang w:val="en-GB" w:eastAsia="en-US"/>
              </w:rPr>
            </w:pPr>
          </w:p>
        </w:tc>
        <w:tc>
          <w:tcPr>
            <w:tcW w:w="282" w:type="dxa"/>
            <w:shd w:val="clear" w:color="auto" w:fill="auto"/>
          </w:tcPr>
          <w:p w:rsidR="009F2420" w:rsidRPr="006B22E2" w:rsidRDefault="009F2420" w:rsidP="009F2420">
            <w:pPr>
              <w:rPr>
                <w:rFonts w:ascii="Times New Roman" w:eastAsia="Calibri" w:hAnsi="Times New Roman"/>
                <w:lang w:val="en-GB" w:eastAsia="en-US"/>
              </w:rPr>
            </w:pPr>
            <w:r w:rsidRPr="006B22E2">
              <w:rPr>
                <w:rFonts w:ascii="Times New Roman" w:eastAsia="Calibri" w:hAnsi="Times New Roman"/>
                <w:lang w:val="en-GB" w:eastAsia="en-US"/>
              </w:rPr>
              <w:t>c</w:t>
            </w: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708"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996"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992" w:type="dxa"/>
            <w:shd w:val="clear" w:color="auto" w:fill="auto"/>
          </w:tcPr>
          <w:p w:rsidR="009F2420" w:rsidRPr="006B22E2" w:rsidRDefault="009F2420" w:rsidP="009F2420">
            <w:pPr>
              <w:rPr>
                <w:rFonts w:ascii="Times New Roman" w:eastAsia="Calibri" w:hAnsi="Times New Roman"/>
                <w:lang w:val="en-GB" w:eastAsia="en-US"/>
              </w:rPr>
            </w:pPr>
            <w:r>
              <w:rPr>
                <w:rFonts w:ascii="Times New Roman" w:eastAsia="Calibri" w:hAnsi="Times New Roman"/>
                <w:lang w:val="en-GB" w:eastAsia="en-US"/>
              </w:rPr>
              <w:t>VD1.2</w:t>
            </w:r>
          </w:p>
        </w:tc>
      </w:tr>
      <w:tr w:rsidR="009F2420" w:rsidRPr="006B22E2" w:rsidTr="009F2420">
        <w:trPr>
          <w:gridAfter w:val="1"/>
          <w:wAfter w:w="10" w:type="dxa"/>
        </w:trPr>
        <w:tc>
          <w:tcPr>
            <w:tcW w:w="1100" w:type="dxa"/>
            <w:vMerge/>
            <w:shd w:val="clear" w:color="auto" w:fill="auto"/>
          </w:tcPr>
          <w:p w:rsidR="009F2420" w:rsidRPr="006B22E2" w:rsidRDefault="009F2420" w:rsidP="009F2420">
            <w:pPr>
              <w:rPr>
                <w:rFonts w:ascii="Times New Roman" w:eastAsia="Calibri" w:hAnsi="Times New Roman"/>
                <w:lang w:val="en-GB" w:eastAsia="en-US"/>
              </w:rPr>
            </w:pPr>
          </w:p>
        </w:tc>
        <w:tc>
          <w:tcPr>
            <w:tcW w:w="566" w:type="dxa"/>
            <w:vMerge/>
            <w:shd w:val="clear" w:color="auto" w:fill="auto"/>
          </w:tcPr>
          <w:p w:rsidR="009F2420" w:rsidRPr="006B22E2" w:rsidRDefault="009F2420" w:rsidP="009F2420">
            <w:pPr>
              <w:rPr>
                <w:rFonts w:ascii="Times New Roman" w:eastAsia="Calibri" w:hAnsi="Times New Roman"/>
                <w:lang w:val="en-GB" w:eastAsia="en-US"/>
              </w:rPr>
            </w:pPr>
          </w:p>
        </w:tc>
        <w:tc>
          <w:tcPr>
            <w:tcW w:w="282" w:type="dxa"/>
            <w:shd w:val="clear" w:color="auto" w:fill="auto"/>
          </w:tcPr>
          <w:p w:rsidR="009F2420" w:rsidRPr="006B22E2" w:rsidRDefault="009F2420" w:rsidP="009F2420">
            <w:pPr>
              <w:rPr>
                <w:rFonts w:ascii="Times New Roman" w:eastAsia="Calibri" w:hAnsi="Times New Roman"/>
                <w:lang w:val="en-GB" w:eastAsia="en-US"/>
              </w:rPr>
            </w:pPr>
            <w:r>
              <w:rPr>
                <w:rFonts w:ascii="Times New Roman" w:eastAsia="Calibri" w:hAnsi="Times New Roman"/>
                <w:lang w:val="en-GB" w:eastAsia="en-US"/>
              </w:rPr>
              <w:t>d</w:t>
            </w: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708"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996" w:type="dxa"/>
            <w:shd w:val="clear" w:color="auto" w:fill="auto"/>
          </w:tcPr>
          <w:p w:rsidR="009F2420" w:rsidRPr="006B22E2" w:rsidRDefault="009F2420" w:rsidP="009F2420">
            <w:pPr>
              <w:rPr>
                <w:rFonts w:ascii="Times New Roman" w:eastAsia="Calibri" w:hAnsi="Times New Roman"/>
                <w:lang w:val="en-GB" w:eastAsia="en-US"/>
              </w:rPr>
            </w:pPr>
          </w:p>
        </w:tc>
        <w:tc>
          <w:tcPr>
            <w:tcW w:w="851" w:type="dxa"/>
            <w:shd w:val="clear" w:color="auto" w:fill="auto"/>
          </w:tcPr>
          <w:p w:rsidR="009F2420" w:rsidRPr="006B22E2" w:rsidRDefault="009F2420" w:rsidP="009F2420">
            <w:pPr>
              <w:rPr>
                <w:rFonts w:ascii="Times New Roman" w:eastAsia="Calibri" w:hAnsi="Times New Roman"/>
                <w:lang w:val="en-GB" w:eastAsia="en-US"/>
              </w:rPr>
            </w:pPr>
          </w:p>
        </w:tc>
        <w:tc>
          <w:tcPr>
            <w:tcW w:w="850" w:type="dxa"/>
            <w:shd w:val="clear" w:color="auto" w:fill="auto"/>
          </w:tcPr>
          <w:p w:rsidR="009F2420" w:rsidRPr="006B22E2" w:rsidRDefault="009F2420" w:rsidP="009F2420">
            <w:pPr>
              <w:rPr>
                <w:rFonts w:ascii="Times New Roman" w:eastAsia="Calibri" w:hAnsi="Times New Roman"/>
                <w:lang w:val="en-GB" w:eastAsia="en-US"/>
              </w:rPr>
            </w:pPr>
          </w:p>
        </w:tc>
        <w:tc>
          <w:tcPr>
            <w:tcW w:w="992" w:type="dxa"/>
            <w:shd w:val="clear" w:color="auto" w:fill="auto"/>
          </w:tcPr>
          <w:p w:rsidR="009F2420" w:rsidRPr="006B22E2" w:rsidRDefault="009F2420" w:rsidP="009F2420">
            <w:pPr>
              <w:rPr>
                <w:rFonts w:ascii="Times New Roman" w:eastAsia="Calibri" w:hAnsi="Times New Roman"/>
                <w:lang w:val="en-GB" w:eastAsia="en-US"/>
              </w:rPr>
            </w:pPr>
            <w:r>
              <w:rPr>
                <w:rFonts w:ascii="Times New Roman" w:eastAsia="Calibri" w:hAnsi="Times New Roman"/>
                <w:lang w:val="en-GB" w:eastAsia="en-US"/>
              </w:rPr>
              <w:t>VD1.2</w:t>
            </w:r>
          </w:p>
        </w:tc>
      </w:tr>
    </w:tbl>
    <w:p w:rsidR="008535F0" w:rsidRPr="005903F9" w:rsidRDefault="008535F0" w:rsidP="009405E3">
      <w:pPr>
        <w:spacing w:after="0" w:line="240" w:lineRule="auto"/>
        <w:jc w:val="both"/>
        <w:rPr>
          <w:rFonts w:ascii="Times New Roman" w:hAnsi="Times New Roman"/>
          <w:sz w:val="26"/>
          <w:szCs w:val="26"/>
        </w:rPr>
      </w:pPr>
    </w:p>
    <w:p w:rsidR="00C40A85" w:rsidRPr="005903F9" w:rsidRDefault="00C40A85" w:rsidP="00411988">
      <w:pPr>
        <w:jc w:val="both"/>
        <w:rPr>
          <w:rFonts w:ascii="Times New Roman" w:hAnsi="Times New Roman"/>
          <w:sz w:val="26"/>
          <w:szCs w:val="26"/>
        </w:rPr>
      </w:pPr>
    </w:p>
    <w:sectPr w:rsidR="00C40A85" w:rsidRPr="005903F9" w:rsidSect="00371A55">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3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7F29"/>
    <w:rsid w:val="000D16D4"/>
    <w:rsid w:val="000E1A1E"/>
    <w:rsid w:val="0017185B"/>
    <w:rsid w:val="00371A55"/>
    <w:rsid w:val="00411988"/>
    <w:rsid w:val="004E21EA"/>
    <w:rsid w:val="00510B33"/>
    <w:rsid w:val="005903F9"/>
    <w:rsid w:val="00617B4F"/>
    <w:rsid w:val="00662AD5"/>
    <w:rsid w:val="007053B4"/>
    <w:rsid w:val="0076390D"/>
    <w:rsid w:val="008535F0"/>
    <w:rsid w:val="009405E3"/>
    <w:rsid w:val="009F2420"/>
    <w:rsid w:val="009F68ED"/>
    <w:rsid w:val="00B65EC6"/>
    <w:rsid w:val="00B76929"/>
    <w:rsid w:val="00C40A85"/>
    <w:rsid w:val="00C87F29"/>
    <w:rsid w:val="00DB2C2E"/>
    <w:rsid w:val="00F736E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69B28"/>
  <w15:chartTrackingRefBased/>
  <w15:docId w15:val="{68326ADA-F2DD-4F94-A913-6C572D0E3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7B4F"/>
    <w:pPr>
      <w:spacing w:after="200" w:line="276" w:lineRule="auto"/>
    </w:pPr>
    <w:rPr>
      <w:rFonts w:ascii="Calibri" w:eastAsia="SimSun" w:hAnsi="Calibri" w:cs="Times New Roman"/>
      <w:lang w:eastAsia="zh-CN"/>
    </w:rPr>
  </w:style>
  <w:style w:type="paragraph" w:styleId="Heading1">
    <w:name w:val="heading 1"/>
    <w:basedOn w:val="Normal"/>
    <w:next w:val="Normal"/>
    <w:link w:val="Heading1Char"/>
    <w:autoRedefine/>
    <w:uiPriority w:val="9"/>
    <w:qFormat/>
    <w:rsid w:val="00371A55"/>
    <w:pPr>
      <w:keepNext/>
      <w:keepLines/>
      <w:spacing w:before="240"/>
      <w:outlineLvl w:val="0"/>
    </w:pPr>
    <w:rPr>
      <w:rFonts w:eastAsiaTheme="majorEastAsia" w:cstheme="majorBidi"/>
      <w:szCs w:val="32"/>
    </w:rPr>
  </w:style>
  <w:style w:type="paragraph" w:styleId="Heading2">
    <w:name w:val="heading 2"/>
    <w:basedOn w:val="Normal"/>
    <w:next w:val="Normal"/>
    <w:link w:val="Heading2Char"/>
    <w:autoRedefine/>
    <w:uiPriority w:val="9"/>
    <w:semiHidden/>
    <w:unhideWhenUsed/>
    <w:qFormat/>
    <w:rsid w:val="00371A55"/>
    <w:pPr>
      <w:keepNext/>
      <w:keepLines/>
      <w:spacing w:before="120" w:after="0"/>
      <w:outlineLvl w:val="1"/>
    </w:pPr>
    <w:rPr>
      <w:rFonts w:eastAsiaTheme="majorEastAsia" w:cstheme="majorBidi"/>
      <w:b/>
      <w:szCs w:val="26"/>
    </w:rPr>
  </w:style>
  <w:style w:type="paragraph" w:styleId="Heading3">
    <w:name w:val="heading 3"/>
    <w:basedOn w:val="Normal"/>
    <w:next w:val="Normal"/>
    <w:link w:val="Heading3Char"/>
    <w:autoRedefine/>
    <w:uiPriority w:val="9"/>
    <w:semiHidden/>
    <w:unhideWhenUsed/>
    <w:qFormat/>
    <w:rsid w:val="00371A55"/>
    <w:pPr>
      <w:keepNext/>
      <w:keepLines/>
      <w:spacing w:before="120" w:after="0"/>
      <w:outlineLvl w:val="2"/>
    </w:pPr>
    <w:rPr>
      <w:rFonts w:eastAsiaTheme="majorEastAsia" w:cstheme="majorBidi"/>
      <w:b/>
      <w: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1A55"/>
    <w:rPr>
      <w:rFonts w:ascii="Times New Roman" w:eastAsiaTheme="majorEastAsia" w:hAnsi="Times New Roman" w:cstheme="majorBidi"/>
      <w:sz w:val="26"/>
      <w:szCs w:val="32"/>
    </w:rPr>
  </w:style>
  <w:style w:type="character" w:customStyle="1" w:styleId="Heading2Char">
    <w:name w:val="Heading 2 Char"/>
    <w:basedOn w:val="DefaultParagraphFont"/>
    <w:link w:val="Heading2"/>
    <w:uiPriority w:val="9"/>
    <w:semiHidden/>
    <w:rsid w:val="00371A55"/>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semiHidden/>
    <w:rsid w:val="00371A55"/>
    <w:rPr>
      <w:rFonts w:ascii="Times New Roman" w:eastAsiaTheme="majorEastAsia" w:hAnsi="Times New Roman" w:cstheme="majorBidi"/>
      <w:b/>
      <w:i/>
      <w:sz w:val="26"/>
      <w:szCs w:val="24"/>
    </w:rPr>
  </w:style>
  <w:style w:type="table" w:styleId="TableGrid">
    <w:name w:val="Table Grid"/>
    <w:basedOn w:val="TableNormal"/>
    <w:uiPriority w:val="39"/>
    <w:rsid w:val="009F68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6</Pages>
  <Words>1775</Words>
  <Characters>10122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HUYNHLUONG</cp:lastModifiedBy>
  <cp:revision>5</cp:revision>
  <dcterms:created xsi:type="dcterms:W3CDTF">2024-08-21T12:39:00Z</dcterms:created>
  <dcterms:modified xsi:type="dcterms:W3CDTF">2024-08-23T14:12:00Z</dcterms:modified>
</cp:coreProperties>
</file>